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C70" w14:textId="59F3C5B9" w:rsidR="000D16DC" w:rsidRPr="00B80358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80358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7C268697" wp14:editId="15B4F3A5">
            <wp:extent cx="5760720" cy="594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640A" w14:textId="77777777" w:rsidR="000D16DC" w:rsidRPr="00B80358" w:rsidRDefault="000D16DC" w:rsidP="000D16DC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769994D1" w14:textId="77777777" w:rsidR="000D16DC" w:rsidRPr="00B80358" w:rsidRDefault="000D16DC" w:rsidP="000D16DC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B80358">
        <w:rPr>
          <w:rFonts w:eastAsia="Calibri"/>
          <w:sz w:val="20"/>
          <w:szCs w:val="20"/>
          <w:lang w:eastAsia="en-US"/>
        </w:rPr>
        <w:t>„Projekt współfinansowany przez Unię Europejską z Europejskiego Funduszu Rozwoju Regionalnego oraz z budżetu państwa w ramach Wielkopolskiego Regionalnego Programu Operacyjnego na lata 2014-2020.”</w:t>
      </w:r>
    </w:p>
    <w:p w14:paraId="7CEF172C" w14:textId="77777777" w:rsidR="000D16DC" w:rsidRDefault="000D16DC" w:rsidP="000D16DC">
      <w:pPr>
        <w:spacing w:line="360" w:lineRule="auto"/>
        <w:rPr>
          <w:rFonts w:eastAsia="Calibri"/>
          <w:b/>
          <w:spacing w:val="20"/>
          <w:sz w:val="20"/>
          <w:szCs w:val="20"/>
          <w:lang w:eastAsia="en-US"/>
        </w:rPr>
      </w:pPr>
    </w:p>
    <w:p w14:paraId="7B58FFEC" w14:textId="2603D6C0" w:rsidR="000D16DC" w:rsidRPr="00FC50B5" w:rsidRDefault="000D16DC" w:rsidP="000D16DC">
      <w:pPr>
        <w:spacing w:line="360" w:lineRule="auto"/>
        <w:rPr>
          <w:rFonts w:eastAsia="Calibri"/>
          <w:b/>
          <w:spacing w:val="20"/>
          <w:sz w:val="20"/>
          <w:szCs w:val="20"/>
          <w:lang w:eastAsia="en-US"/>
        </w:rPr>
      </w:pPr>
      <w:r w:rsidRPr="00FC50B5">
        <w:rPr>
          <w:rFonts w:eastAsia="Calibri"/>
          <w:b/>
          <w:spacing w:val="20"/>
          <w:sz w:val="20"/>
          <w:szCs w:val="20"/>
          <w:lang w:eastAsia="en-US"/>
        </w:rPr>
        <w:t xml:space="preserve"> </w:t>
      </w:r>
      <w:r w:rsidRPr="00FC50B5">
        <w:rPr>
          <w:rFonts w:eastAsia="Calibri"/>
          <w:b/>
          <w:noProof/>
          <w:spacing w:val="20"/>
          <w:sz w:val="20"/>
          <w:szCs w:val="20"/>
          <w:lang w:eastAsia="en-US"/>
        </w:rPr>
        <w:drawing>
          <wp:inline distT="0" distB="0" distL="0" distR="0" wp14:anchorId="6D06538D" wp14:editId="673CE401">
            <wp:extent cx="589280" cy="6731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B5">
        <w:rPr>
          <w:rFonts w:eastAsia="Calibri"/>
          <w:b/>
          <w:spacing w:val="20"/>
          <w:sz w:val="20"/>
          <w:szCs w:val="20"/>
          <w:lang w:eastAsia="en-US"/>
        </w:rPr>
        <w:t xml:space="preserve">                              </w:t>
      </w:r>
    </w:p>
    <w:p w14:paraId="205EF433" w14:textId="77777777" w:rsidR="000D16DC" w:rsidRPr="00FC50B5" w:rsidRDefault="000D16DC" w:rsidP="000D16DC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bookmarkStart w:id="0" w:name="_Hlk48635365"/>
      <w:r w:rsidRPr="00FC50B5">
        <w:rPr>
          <w:rFonts w:eastAsia="Calibri"/>
          <w:b/>
          <w:bCs/>
          <w:sz w:val="20"/>
          <w:szCs w:val="20"/>
          <w:lang w:eastAsia="en-US"/>
        </w:rPr>
        <w:t>GMINA SŁUPCA</w:t>
      </w:r>
    </w:p>
    <w:bookmarkEnd w:id="0"/>
    <w:p w14:paraId="75CB1EEB" w14:textId="77777777" w:rsidR="000D16DC" w:rsidRDefault="000D16DC" w:rsidP="000D16DC">
      <w:pPr>
        <w:spacing w:line="360" w:lineRule="auto"/>
        <w:ind w:left="2977" w:hanging="2977"/>
        <w:jc w:val="center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b/>
          <w:spacing w:val="20"/>
          <w:sz w:val="20"/>
          <w:szCs w:val="20"/>
          <w:lang w:eastAsia="en-US"/>
        </w:rPr>
        <w:t xml:space="preserve">FORMULARZ </w:t>
      </w:r>
      <w:r w:rsidRPr="00434A47">
        <w:rPr>
          <w:rFonts w:eastAsia="Calibri"/>
          <w:b/>
          <w:spacing w:val="20"/>
          <w:sz w:val="20"/>
          <w:szCs w:val="20"/>
          <w:lang w:eastAsia="en-US"/>
        </w:rPr>
        <w:t>WSTĘPNEJ WYCENY ZAMÓWIENIA</w:t>
      </w:r>
    </w:p>
    <w:p w14:paraId="0C6E07C6" w14:textId="77777777" w:rsidR="000D16DC" w:rsidRDefault="000D16DC" w:rsidP="000D16DC">
      <w:pPr>
        <w:spacing w:line="360" w:lineRule="auto"/>
        <w:ind w:left="2977" w:hanging="2977"/>
        <w:jc w:val="center"/>
        <w:rPr>
          <w:rFonts w:eastAsia="Calibri"/>
          <w:b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 xml:space="preserve">pn.: </w:t>
      </w:r>
      <w:bookmarkStart w:id="1" w:name="_Hlk54615584"/>
      <w:r w:rsidRPr="00EE6536">
        <w:rPr>
          <w:rFonts w:eastAsia="Calibri"/>
          <w:b/>
          <w:bCs/>
          <w:sz w:val="20"/>
          <w:szCs w:val="20"/>
        </w:rPr>
        <w:t>„</w:t>
      </w:r>
      <w:r w:rsidRPr="00F7542E">
        <w:rPr>
          <w:rFonts w:eastAsia="Calibri"/>
          <w:b/>
          <w:bCs/>
          <w:sz w:val="20"/>
          <w:szCs w:val="20"/>
        </w:rPr>
        <w:t>Dostawa wraz z wdrożeniem systemu Elektronicznego Zarządzania Dokumentacją i elektronicznych formularzy</w:t>
      </w:r>
      <w:r w:rsidRPr="00EE6536">
        <w:rPr>
          <w:rFonts w:eastAsia="Calibri"/>
          <w:b/>
          <w:bCs/>
          <w:sz w:val="20"/>
          <w:szCs w:val="20"/>
        </w:rPr>
        <w:t>”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657"/>
        <w:gridCol w:w="5874"/>
      </w:tblGrid>
      <w:tr w:rsidR="000D16DC" w:rsidRPr="00610F1A" w14:paraId="4F318826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742CE7B5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9C1EE1B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Pełna nazwa wykonawcy / wykonawców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bCs/>
                <w:sz w:val="16"/>
                <w:szCs w:val="16"/>
                <w:lang w:eastAsia="ar-SA"/>
              </w:rPr>
              <w:t>w przypadku oferty wspólnej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16"/>
                <w:szCs w:val="16"/>
                <w:lang w:eastAsia="ar-SA"/>
              </w:rPr>
              <w:t>(konsorcjum, spółka cywilna, itp.)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 xml:space="preserve"> *</w:t>
            </w:r>
            <w:r w:rsidRPr="00610F1A">
              <w:rPr>
                <w:rFonts w:eastAsia="Calibr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1FD87C9E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4BB96266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3A40EFF9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842F8F3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wykonawcy:</w:t>
            </w:r>
          </w:p>
          <w:p w14:paraId="6C5565C8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Cs/>
                <w:sz w:val="16"/>
                <w:szCs w:val="16"/>
                <w:lang w:eastAsia="ar-SA"/>
              </w:rPr>
            </w:pPr>
            <w:r w:rsidRPr="00610F1A">
              <w:rPr>
                <w:rFonts w:eastAsia="Calibri"/>
                <w:bCs/>
                <w:sz w:val="16"/>
                <w:szCs w:val="16"/>
                <w:lang w:eastAsia="ar-SA"/>
              </w:rPr>
              <w:t>(nr lokalu/domu, ulica, miejscowość, kod, poczt, województwo)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232E8BE4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6AAD1278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2200C237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22785AF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11404BEA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4F234CBB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0CAA63DB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FC58F5D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5919D593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427A1CF9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18438418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12F3E3E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Numer telefonu: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3C73D333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4F77691D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61B6674E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DA5F5ED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52D84FBA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0952EE55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33084F82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0DEFD20" w14:textId="77777777" w:rsidR="000D16DC" w:rsidRPr="0006071B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>Adres Elektronicznej Skrzynki Podawczej Wykonawcy znajdującej się na platformie ePUAP</w:t>
            </w:r>
            <w:r w:rsidRPr="0006071B">
              <w:rPr>
                <w:rFonts w:eastAsia="Calibri"/>
                <w:b/>
                <w:sz w:val="20"/>
                <w:szCs w:val="20"/>
                <w:lang w:eastAsia="ar-SA"/>
              </w:rPr>
              <w:t xml:space="preserve">: </w:t>
            </w:r>
          </w:p>
          <w:p w14:paraId="65A198BA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6071B">
              <w:rPr>
                <w:rFonts w:eastAsia="Calibri"/>
                <w:bCs/>
                <w:sz w:val="20"/>
                <w:szCs w:val="20"/>
                <w:lang w:eastAsia="ar-SA"/>
              </w:rPr>
              <w:t>(jeżeli wykonawca posiada)</w:t>
            </w:r>
            <w:r w:rsidRPr="00610F1A">
              <w:rPr>
                <w:rFonts w:eastAsia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036D0B30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D16DC" w:rsidRPr="00610F1A" w14:paraId="65A72B9B" w14:textId="77777777" w:rsidTr="00F86C26">
        <w:trPr>
          <w:cantSplit/>
          <w:trHeight w:val="907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4D8DE7B4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center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7FEC067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10F1A">
              <w:rPr>
                <w:rFonts w:eastAsia="Calibri"/>
                <w:b/>
                <w:sz w:val="20"/>
                <w:szCs w:val="20"/>
                <w:lang w:eastAsia="ar-SA"/>
              </w:rPr>
              <w:t xml:space="preserve">Forma prawna Wykonawcy </w:t>
            </w:r>
          </w:p>
          <w:p w14:paraId="63280B5A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bookmarkStart w:id="2" w:name="_Hlk49751840"/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(proszę zaznaczyć właściwe znakiem X)</w:t>
            </w:r>
            <w:bookmarkEnd w:id="2"/>
            <w:r w:rsidRPr="00610F1A">
              <w:rPr>
                <w:rFonts w:eastAsia="Calibri"/>
                <w:bCs/>
                <w:sz w:val="18"/>
                <w:szCs w:val="18"/>
                <w:lang w:eastAsia="ar-SA"/>
              </w:rPr>
              <w:t>:</w:t>
            </w:r>
          </w:p>
          <w:p w14:paraId="12487708" w14:textId="77777777" w:rsidR="000D16DC" w:rsidRPr="00610F1A" w:rsidRDefault="000D16DC" w:rsidP="00F86C26">
            <w:pPr>
              <w:tabs>
                <w:tab w:val="left" w:pos="2268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961" w:type="dxa"/>
            <w:shd w:val="clear" w:color="auto" w:fill="auto"/>
            <w:vAlign w:val="center"/>
          </w:tcPr>
          <w:p w14:paraId="010B20A3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Osoba fizyczna prowadząca działalność gospodarczą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14:paraId="22EFBF92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z o.o.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14:paraId="6294F9E9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Konsorcjum</w:t>
            </w:r>
          </w:p>
          <w:p w14:paraId="08445BFE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cywilna</w:t>
            </w:r>
          </w:p>
          <w:p w14:paraId="4189D020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Spółdzielnia</w:t>
            </w:r>
          </w:p>
          <w:p w14:paraId="5F0245F2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jawna</w:t>
            </w:r>
          </w:p>
          <w:p w14:paraId="75424B73" w14:textId="77777777" w:rsidR="000D16DC" w:rsidRPr="00610F1A" w:rsidRDefault="000D16DC" w:rsidP="00F86C26">
            <w:pPr>
              <w:tabs>
                <w:tab w:val="left" w:pos="2552"/>
                <w:tab w:val="left" w:pos="2977"/>
              </w:tabs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Spółka akcyjna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 </w:t>
            </w:r>
          </w:p>
          <w:p w14:paraId="0B556242" w14:textId="77777777" w:rsidR="000D16DC" w:rsidRPr="00610F1A" w:rsidRDefault="000D16DC" w:rsidP="00F86C26">
            <w:pPr>
              <w:tabs>
                <w:tab w:val="left" w:pos="2552"/>
                <w:tab w:val="left" w:pos="2977"/>
                <w:tab w:val="right" w:pos="9072"/>
              </w:tabs>
              <w:suppressAutoHyphens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10F1A">
              <w:rPr>
                <w:rFonts w:ascii="Segoe UI Symbol" w:eastAsia="Calibri" w:hAnsi="Segoe UI Symbol" w:cs="Segoe UI Symbol"/>
                <w:sz w:val="22"/>
                <w:szCs w:val="22"/>
                <w:lang w:eastAsia="ar-SA"/>
              </w:rPr>
              <w:t>☐</w:t>
            </w:r>
            <w:r w:rsidRPr="00610F1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10F1A">
              <w:rPr>
                <w:rFonts w:eastAsia="Calibri"/>
                <w:sz w:val="20"/>
                <w:szCs w:val="20"/>
                <w:lang w:eastAsia="ar-SA"/>
              </w:rPr>
              <w:t>Inna (jaka)</w:t>
            </w:r>
            <w:r w:rsidRPr="00610F1A">
              <w:rPr>
                <w:rFonts w:eastAsia="Calibri"/>
                <w:sz w:val="16"/>
                <w:szCs w:val="16"/>
                <w:lang w:eastAsia="ar-SA"/>
              </w:rPr>
              <w:t>……………………………………………………………………….</w:t>
            </w:r>
          </w:p>
        </w:tc>
      </w:tr>
    </w:tbl>
    <w:p w14:paraId="5940CAE6" w14:textId="77777777" w:rsidR="000D16DC" w:rsidRPr="00FC50B5" w:rsidRDefault="000D16DC" w:rsidP="000D16DC">
      <w:pPr>
        <w:spacing w:line="360" w:lineRule="auto"/>
        <w:ind w:left="4956" w:firstLine="708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FC50B5">
        <w:rPr>
          <w:rFonts w:eastAsia="Calibri"/>
          <w:b/>
          <w:bCs/>
          <w:sz w:val="20"/>
          <w:szCs w:val="20"/>
          <w:lang w:eastAsia="en-US"/>
        </w:rPr>
        <w:lastRenderedPageBreak/>
        <w:t>ZAMAWIAJĄCY:</w:t>
      </w:r>
    </w:p>
    <w:p w14:paraId="25B4C17B" w14:textId="77777777" w:rsidR="000D16DC" w:rsidRPr="00FC50B5" w:rsidRDefault="000D16DC" w:rsidP="000D16DC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Gmina Słupca</w:t>
      </w:r>
    </w:p>
    <w:p w14:paraId="226F630D" w14:textId="77777777" w:rsidR="000D16DC" w:rsidRPr="00FC50B5" w:rsidRDefault="000D16DC" w:rsidP="000D16DC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ul. Sienkiewicza 16</w:t>
      </w:r>
    </w:p>
    <w:p w14:paraId="2637BB9F" w14:textId="77777777" w:rsidR="000D16DC" w:rsidRPr="00FC50B5" w:rsidRDefault="000D16DC" w:rsidP="000D16DC">
      <w:pPr>
        <w:spacing w:line="360" w:lineRule="auto"/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>62-400 Słupca</w:t>
      </w:r>
    </w:p>
    <w:p w14:paraId="43258AB1" w14:textId="77777777" w:rsidR="000D16DC" w:rsidRDefault="000D16DC" w:rsidP="000D16DC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</w:p>
    <w:p w14:paraId="12469087" w14:textId="77777777" w:rsidR="000D16DC" w:rsidRPr="00FC50B5" w:rsidRDefault="000D16DC" w:rsidP="000D16DC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C50B5">
        <w:rPr>
          <w:rFonts w:eastAsia="Calibri"/>
          <w:sz w:val="20"/>
          <w:szCs w:val="20"/>
          <w:lang w:eastAsia="en-US"/>
        </w:rPr>
        <w:t xml:space="preserve">Odpowiadając na </w:t>
      </w:r>
      <w:r>
        <w:rPr>
          <w:rFonts w:eastAsia="Calibri"/>
          <w:sz w:val="20"/>
          <w:szCs w:val="20"/>
          <w:lang w:eastAsia="en-US"/>
        </w:rPr>
        <w:t xml:space="preserve">zaproszenie do </w:t>
      </w:r>
      <w:r w:rsidRPr="00434A47">
        <w:rPr>
          <w:rFonts w:eastAsia="Calibri"/>
          <w:sz w:val="20"/>
          <w:szCs w:val="20"/>
          <w:lang w:eastAsia="en-US"/>
        </w:rPr>
        <w:t>wstępnej wyceny zamówienia</w:t>
      </w:r>
      <w:r>
        <w:rPr>
          <w:rFonts w:eastAsia="Calibri"/>
          <w:sz w:val="20"/>
          <w:szCs w:val="20"/>
          <w:lang w:eastAsia="en-US"/>
        </w:rPr>
        <w:t>, wyceniamy wykonanie zamówienia na</w:t>
      </w:r>
      <w:r w:rsidRPr="00FC50B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kwoty:</w:t>
      </w:r>
    </w:p>
    <w:p w14:paraId="382357EC" w14:textId="77777777" w:rsidR="000D16DC" w:rsidRDefault="000D16DC" w:rsidP="000D16DC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Uwaga!!! </w:t>
      </w:r>
    </w:p>
    <w:p w14:paraId="3EF0BA26" w14:textId="77777777" w:rsidR="000D16DC" w:rsidRPr="00141ACD" w:rsidRDefault="000D16DC" w:rsidP="000D16DC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W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Tabeli 1 poniżej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należy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wypełnić</w:t>
      </w:r>
      <w:r w:rsidRPr="00141ACD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wyłącznie część/i, na którą Wykonawca składa </w:t>
      </w:r>
      <w:r>
        <w:rPr>
          <w:rFonts w:eastAsia="Calibri"/>
          <w:b/>
          <w:bCs/>
          <w:color w:val="FF0000"/>
          <w:sz w:val="22"/>
          <w:szCs w:val="22"/>
          <w:lang w:eastAsia="en-US"/>
        </w:rPr>
        <w:t>wycenę.</w:t>
      </w:r>
    </w:p>
    <w:p w14:paraId="34220D3C" w14:textId="77777777" w:rsidR="000D16DC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41ACD">
        <w:rPr>
          <w:rFonts w:eastAsia="Calibri"/>
          <w:sz w:val="20"/>
          <w:szCs w:val="20"/>
          <w:lang w:eastAsia="en-US"/>
        </w:rPr>
        <w:t xml:space="preserve">W przypadku, gdy wykonawca </w:t>
      </w:r>
      <w:r>
        <w:rPr>
          <w:rFonts w:eastAsia="Calibri"/>
          <w:sz w:val="20"/>
          <w:szCs w:val="20"/>
          <w:lang w:eastAsia="en-US"/>
        </w:rPr>
        <w:t>nie posiada w swojej ofercie któregoś asortymentu</w:t>
      </w:r>
      <w:r w:rsidRPr="00141ACD">
        <w:rPr>
          <w:rFonts w:eastAsia="Calibri"/>
          <w:sz w:val="20"/>
          <w:szCs w:val="20"/>
          <w:lang w:eastAsia="en-US"/>
        </w:rPr>
        <w:t>, należy wpisać w formularzu „Nie dotyczy” lub inne podobne sformułowanie</w:t>
      </w:r>
      <w:r>
        <w:rPr>
          <w:rFonts w:eastAsia="Calibri"/>
          <w:sz w:val="20"/>
          <w:szCs w:val="20"/>
          <w:lang w:eastAsia="en-US"/>
        </w:rPr>
        <w:t xml:space="preserve"> lub pozostawić</w:t>
      </w:r>
      <w:r w:rsidRPr="00141ACD">
        <w:rPr>
          <w:rFonts w:eastAsia="Calibri"/>
          <w:sz w:val="20"/>
          <w:szCs w:val="20"/>
          <w:lang w:eastAsia="en-US"/>
        </w:rPr>
        <w:t xml:space="preserve"> ten punkt formularza nie wypełniony (puste pole</w:t>
      </w:r>
      <w:r>
        <w:rPr>
          <w:rFonts w:eastAsia="Calibri"/>
          <w:sz w:val="20"/>
          <w:szCs w:val="20"/>
          <w:lang w:eastAsia="en-US"/>
        </w:rPr>
        <w:t>).</w:t>
      </w:r>
    </w:p>
    <w:p w14:paraId="196290F0" w14:textId="77777777" w:rsidR="000D16DC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55F0E5E" w14:textId="77777777" w:rsidR="000D16DC" w:rsidRPr="00FC50B5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Tabela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27"/>
        <w:gridCol w:w="1867"/>
        <w:gridCol w:w="1412"/>
      </w:tblGrid>
      <w:tr w:rsidR="000D16DC" w:rsidRPr="000F7185" w14:paraId="3445E8FC" w14:textId="77777777" w:rsidTr="00F86C26">
        <w:trPr>
          <w:trHeight w:val="51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B71B6A" w14:textId="77777777" w:rsidR="000D16DC" w:rsidRPr="000F7185" w:rsidRDefault="000D16DC" w:rsidP="00F86C26">
            <w:pPr>
              <w:jc w:val="center"/>
              <w:rPr>
                <w:b/>
                <w:sz w:val="18"/>
                <w:szCs w:val="18"/>
              </w:rPr>
            </w:pPr>
            <w:r w:rsidRPr="000F7185"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A3A7AC" w14:textId="77777777" w:rsidR="000D16DC" w:rsidRPr="000F7185" w:rsidRDefault="000D16DC" w:rsidP="00F86C26">
            <w:pPr>
              <w:jc w:val="center"/>
              <w:rPr>
                <w:b/>
                <w:sz w:val="18"/>
                <w:szCs w:val="18"/>
              </w:rPr>
            </w:pPr>
            <w:r w:rsidRPr="000F7185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64361E" w14:textId="77777777" w:rsidR="000D16DC" w:rsidRDefault="000D16DC" w:rsidP="00F86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7D056D" w14:textId="77777777" w:rsidR="000D16DC" w:rsidRPr="000F7185" w:rsidRDefault="000D16DC" w:rsidP="00F86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</w:tr>
      <w:tr w:rsidR="000D16DC" w:rsidRPr="000F7185" w14:paraId="52FA1B0C" w14:textId="77777777" w:rsidTr="00F86C26">
        <w:trPr>
          <w:trHeight w:val="51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7E2D6" w14:textId="77777777" w:rsidR="000D16DC" w:rsidRPr="000F7185" w:rsidRDefault="000D16DC" w:rsidP="00F86C26">
            <w:pPr>
              <w:jc w:val="center"/>
              <w:rPr>
                <w:b/>
                <w:bCs/>
                <w:sz w:val="20"/>
                <w:szCs w:val="20"/>
              </w:rPr>
            </w:pPr>
            <w:r w:rsidRPr="000F71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2889" w14:textId="77777777" w:rsidR="000D16DC" w:rsidRPr="000F7185" w:rsidRDefault="000D16DC" w:rsidP="00F86C2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DEA83" w14:textId="77777777" w:rsidR="000D16DC" w:rsidRPr="000F7185" w:rsidRDefault="000D16DC" w:rsidP="00F86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55CB" w14:textId="77777777" w:rsidR="000D16DC" w:rsidRPr="000F7185" w:rsidRDefault="000D16DC" w:rsidP="00F86C26">
            <w:pPr>
              <w:jc w:val="center"/>
              <w:rPr>
                <w:sz w:val="20"/>
                <w:szCs w:val="20"/>
              </w:rPr>
            </w:pPr>
          </w:p>
        </w:tc>
      </w:tr>
      <w:tr w:rsidR="000D16DC" w:rsidRPr="000F7185" w14:paraId="25B79648" w14:textId="77777777" w:rsidTr="00F86C26">
        <w:trPr>
          <w:trHeight w:val="51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C6E14" w14:textId="77777777" w:rsidR="000D16DC" w:rsidRPr="000F7185" w:rsidRDefault="000D16DC" w:rsidP="00F86C26">
            <w:pPr>
              <w:jc w:val="center"/>
              <w:rPr>
                <w:b/>
                <w:bCs/>
                <w:sz w:val="20"/>
                <w:szCs w:val="20"/>
              </w:rPr>
            </w:pPr>
            <w:r w:rsidRPr="000F71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7E37D" w14:textId="77777777" w:rsidR="000D16DC" w:rsidRPr="000F7185" w:rsidRDefault="000D16DC" w:rsidP="00F86C2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EED4E" w14:textId="77777777" w:rsidR="000D16DC" w:rsidRPr="000F7185" w:rsidRDefault="000D16DC" w:rsidP="00F86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9A56" w14:textId="77777777" w:rsidR="000D16DC" w:rsidRPr="000F7185" w:rsidRDefault="000D16DC" w:rsidP="00F86C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0D151C" w14:textId="77777777" w:rsidR="000D16DC" w:rsidRPr="00FC50B5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3EF9B8E" w14:textId="77777777" w:rsidR="000D16DC" w:rsidRPr="00FC50B5" w:rsidRDefault="000D16DC" w:rsidP="000D16DC">
      <w:pPr>
        <w:rPr>
          <w:sz w:val="20"/>
          <w:szCs w:val="20"/>
        </w:rPr>
      </w:pPr>
    </w:p>
    <w:p w14:paraId="1A2F5BE6" w14:textId="77777777" w:rsidR="000D16DC" w:rsidRPr="00FC50B5" w:rsidRDefault="000D16DC" w:rsidP="000D16DC">
      <w:pPr>
        <w:rPr>
          <w:sz w:val="20"/>
          <w:szCs w:val="20"/>
        </w:rPr>
      </w:pPr>
    </w:p>
    <w:p w14:paraId="25E53AB5" w14:textId="77777777" w:rsidR="000D16DC" w:rsidRPr="00FC50B5" w:rsidRDefault="000D16DC" w:rsidP="000D16DC">
      <w:pPr>
        <w:rPr>
          <w:sz w:val="20"/>
          <w:szCs w:val="20"/>
        </w:rPr>
      </w:pPr>
      <w:r>
        <w:rPr>
          <w:sz w:val="20"/>
          <w:szCs w:val="20"/>
        </w:rPr>
        <w:t>Cena brutto s</w:t>
      </w:r>
      <w:r w:rsidRPr="00FC50B5">
        <w:rPr>
          <w:sz w:val="20"/>
          <w:szCs w:val="20"/>
        </w:rPr>
        <w:t>łownie</w:t>
      </w:r>
      <w:r>
        <w:rPr>
          <w:sz w:val="20"/>
          <w:szCs w:val="20"/>
        </w:rPr>
        <w:t xml:space="preserve"> (część 1)</w:t>
      </w:r>
      <w:r w:rsidRPr="00FC50B5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14:paraId="6609F56A" w14:textId="77777777" w:rsidR="000D16DC" w:rsidRDefault="000D16DC" w:rsidP="000D16D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18BE2C" w14:textId="77777777" w:rsidR="000D16DC" w:rsidRDefault="000D16DC" w:rsidP="000D16DC">
      <w:pPr>
        <w:rPr>
          <w:sz w:val="20"/>
          <w:szCs w:val="20"/>
        </w:rPr>
      </w:pPr>
    </w:p>
    <w:p w14:paraId="7B446F94" w14:textId="77777777" w:rsidR="000D16DC" w:rsidRPr="00FC50B5" w:rsidRDefault="000D16DC" w:rsidP="000D16DC">
      <w:pPr>
        <w:rPr>
          <w:sz w:val="20"/>
          <w:szCs w:val="20"/>
        </w:rPr>
      </w:pPr>
      <w:r>
        <w:rPr>
          <w:sz w:val="20"/>
          <w:szCs w:val="20"/>
        </w:rPr>
        <w:t>Cena brutto s</w:t>
      </w:r>
      <w:r w:rsidRPr="00FC50B5">
        <w:rPr>
          <w:sz w:val="20"/>
          <w:szCs w:val="20"/>
        </w:rPr>
        <w:t>łownie</w:t>
      </w:r>
      <w:r>
        <w:rPr>
          <w:sz w:val="20"/>
          <w:szCs w:val="20"/>
        </w:rPr>
        <w:t xml:space="preserve"> (część 2)</w:t>
      </w:r>
      <w:r w:rsidRPr="00FC50B5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14:paraId="0B79798E" w14:textId="77777777" w:rsidR="000D16DC" w:rsidRPr="00FC50B5" w:rsidRDefault="000D16DC" w:rsidP="000D16D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38E891" w14:textId="77777777" w:rsidR="000D16DC" w:rsidRDefault="000D16DC" w:rsidP="000D16DC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83EF46A" w14:textId="77777777" w:rsidR="000D16DC" w:rsidRPr="00FC50B5" w:rsidRDefault="000D16DC" w:rsidP="000D16D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0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Wykonawca w złożonej </w:t>
      </w:r>
      <w:r w:rsidRPr="00434A47">
        <w:rPr>
          <w:rFonts w:ascii="Times New Roman" w:eastAsia="Calibri" w:hAnsi="Times New Roman" w:cs="Times New Roman"/>
          <w:sz w:val="20"/>
          <w:szCs w:val="20"/>
          <w:lang w:eastAsia="en-US"/>
        </w:rPr>
        <w:t>wstępnej wycen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ie</w:t>
      </w:r>
      <w:r w:rsidRPr="00434A4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zamówienia</w:t>
      </w:r>
      <w:r w:rsidRPr="00FC50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winien zaproponować kompletną i jednoznaczną cenę uwzględniającą wszystkie elementy niezbędne do prawidłowej realizacji zamówienia.  Cena powinna być wyrażona cyfrowo w złotych polskich (zaokrąglona do dwóch miejsc po przecinku) z uwzględnieniem należnego podatku VAT oraz określona słownie w oznaczonym miejscu formularza ofertowego. W przypadku rozbieżności między ceną wyrażoną cyfrowo i słownie Zamawiający przyjmuje jako właściwą cenę wyrażoną słownie.</w:t>
      </w:r>
    </w:p>
    <w:p w14:paraId="22337C5F" w14:textId="77777777" w:rsidR="000D16DC" w:rsidRPr="00FC50B5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C3717B6" w14:textId="77777777" w:rsidR="000D16DC" w:rsidRPr="00FC50B5" w:rsidRDefault="000D16DC" w:rsidP="000D16D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8957ABB" w14:textId="77777777" w:rsidR="000D16DC" w:rsidRPr="008F4BE7" w:rsidRDefault="000D16DC" w:rsidP="000D16DC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>……………………………………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………………………………………………………</w:t>
      </w:r>
    </w:p>
    <w:p w14:paraId="79923B0F" w14:textId="77777777" w:rsidR="000D16DC" w:rsidRPr="008F4BE7" w:rsidRDefault="000D16DC" w:rsidP="000D16DC">
      <w:pPr>
        <w:tabs>
          <w:tab w:val="left" w:pos="5245"/>
        </w:tabs>
        <w:spacing w:line="360" w:lineRule="auto"/>
        <w:ind w:left="2124" w:hanging="2124"/>
        <w:jc w:val="both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 xml:space="preserve"> miejscowość, data</w:t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podpis osoby(osób) uprawnionej(</w:t>
      </w:r>
      <w:proofErr w:type="spellStart"/>
      <w:r w:rsidRPr="008F4BE7">
        <w:rPr>
          <w:rFonts w:eastAsia="Calibri"/>
          <w:sz w:val="16"/>
          <w:szCs w:val="16"/>
          <w:lang w:eastAsia="en-US"/>
        </w:rPr>
        <w:t>ych</w:t>
      </w:r>
      <w:proofErr w:type="spellEnd"/>
      <w:r w:rsidRPr="008F4BE7">
        <w:rPr>
          <w:rFonts w:eastAsia="Calibri"/>
          <w:sz w:val="16"/>
          <w:szCs w:val="16"/>
          <w:lang w:eastAsia="en-US"/>
        </w:rPr>
        <w:t>)</w:t>
      </w:r>
      <w:r w:rsidRPr="008F4BE7">
        <w:rPr>
          <w:rFonts w:eastAsia="Calibri"/>
          <w:sz w:val="16"/>
          <w:szCs w:val="16"/>
          <w:lang w:eastAsia="en-US"/>
        </w:rPr>
        <w:tab/>
      </w:r>
    </w:p>
    <w:p w14:paraId="79F0BA90" w14:textId="77777777" w:rsidR="000D16DC" w:rsidRPr="008F4BE7" w:rsidRDefault="000D16DC" w:rsidP="000D16DC">
      <w:pPr>
        <w:tabs>
          <w:tab w:val="left" w:pos="5245"/>
        </w:tabs>
        <w:spacing w:line="360" w:lineRule="auto"/>
        <w:ind w:left="4962"/>
        <w:rPr>
          <w:rFonts w:eastAsia="Calibri"/>
          <w:sz w:val="16"/>
          <w:szCs w:val="16"/>
          <w:lang w:eastAsia="en-US"/>
        </w:rPr>
      </w:pPr>
      <w:r w:rsidRPr="008F4BE7">
        <w:rPr>
          <w:rFonts w:eastAsia="Calibri"/>
          <w:sz w:val="16"/>
          <w:szCs w:val="16"/>
          <w:lang w:eastAsia="en-US"/>
        </w:rPr>
        <w:tab/>
      </w:r>
      <w:r w:rsidRPr="008F4BE7">
        <w:rPr>
          <w:rFonts w:eastAsia="Calibri"/>
          <w:sz w:val="16"/>
          <w:szCs w:val="16"/>
          <w:lang w:eastAsia="en-US"/>
        </w:rPr>
        <w:tab/>
        <w:t>do reprezentowania wykonawcy</w:t>
      </w:r>
    </w:p>
    <w:p w14:paraId="72D3FFAF" w14:textId="77777777" w:rsidR="000D16DC" w:rsidRDefault="000D16DC"/>
    <w:sectPr w:rsidR="000D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DC"/>
    <w:rsid w:val="000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9E65"/>
  <w15:chartTrackingRefBased/>
  <w15:docId w15:val="{4E0D31F4-EC18-4045-AC37-D1C15A5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Tomasz Gniewkowski</cp:lastModifiedBy>
  <cp:revision>1</cp:revision>
  <dcterms:created xsi:type="dcterms:W3CDTF">2022-04-11T06:42:00Z</dcterms:created>
  <dcterms:modified xsi:type="dcterms:W3CDTF">2022-04-11T06:43:00Z</dcterms:modified>
</cp:coreProperties>
</file>