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DE96" w14:textId="07478B3C" w:rsidR="005B1807" w:rsidRPr="00340FB9" w:rsidRDefault="005B1807" w:rsidP="00741256">
      <w:pPr>
        <w:spacing w:after="0" w:line="360" w:lineRule="auto"/>
        <w:jc w:val="center"/>
        <w:rPr>
          <w:rFonts w:asciiTheme="minorHAnsi" w:eastAsia="Times New Roman" w:hAnsiTheme="minorHAnsi" w:cstheme="minorHAnsi"/>
          <w:bCs/>
          <w:sz w:val="24"/>
          <w:szCs w:val="24"/>
          <w:lang w:eastAsia="pl-PL"/>
        </w:rPr>
      </w:pPr>
      <w:bookmarkStart w:id="0" w:name="_Hlk518472041"/>
      <w:r w:rsidRPr="00340FB9">
        <w:rPr>
          <w:rFonts w:asciiTheme="minorHAnsi" w:eastAsia="Times New Roman" w:hAnsiTheme="minorHAnsi" w:cstheme="minorHAnsi"/>
          <w:bCs/>
          <w:sz w:val="24"/>
          <w:szCs w:val="24"/>
          <w:lang w:eastAsia="pl-PL"/>
        </w:rPr>
        <w:t>UMOWA</w:t>
      </w:r>
    </w:p>
    <w:p w14:paraId="4A23E18D" w14:textId="09695FB2" w:rsidR="00116B0A" w:rsidRPr="00340FB9" w:rsidRDefault="00116B0A" w:rsidP="00741256">
      <w:pPr>
        <w:spacing w:after="0" w:line="360" w:lineRule="auto"/>
        <w:jc w:val="center"/>
        <w:rPr>
          <w:rFonts w:asciiTheme="minorHAnsi" w:eastAsia="Times New Roman" w:hAnsiTheme="minorHAnsi" w:cstheme="minorHAnsi"/>
          <w:bCs/>
          <w:sz w:val="24"/>
          <w:szCs w:val="24"/>
          <w:lang w:eastAsia="pl-PL"/>
        </w:rPr>
      </w:pPr>
      <w:r w:rsidRPr="00340FB9">
        <w:rPr>
          <w:rFonts w:asciiTheme="minorHAnsi" w:eastAsia="Times New Roman" w:hAnsiTheme="minorHAnsi" w:cstheme="minorHAnsi"/>
          <w:bCs/>
          <w:sz w:val="24"/>
          <w:szCs w:val="24"/>
          <w:lang w:eastAsia="pl-PL"/>
        </w:rPr>
        <w:t>w sprawie opracowania Strategii Rozwiązywania Problemów Społecznych Gminy Słupca</w:t>
      </w:r>
    </w:p>
    <w:p w14:paraId="48E2E713" w14:textId="77777777" w:rsidR="005B1807" w:rsidRPr="00F90CC4" w:rsidRDefault="005B1807" w:rsidP="005B1807">
      <w:pPr>
        <w:spacing w:after="0" w:line="360" w:lineRule="auto"/>
        <w:rPr>
          <w:rFonts w:ascii="Cambria" w:eastAsia="Times New Roman" w:hAnsi="Cambria"/>
          <w:sz w:val="20"/>
          <w:szCs w:val="20"/>
          <w:lang w:eastAsia="pl-PL"/>
        </w:rPr>
      </w:pPr>
    </w:p>
    <w:p w14:paraId="43C7A1CA" w14:textId="3E05D15A" w:rsidR="005B1807" w:rsidRPr="0022029A" w:rsidRDefault="005B1807" w:rsidP="005B1807">
      <w:pPr>
        <w:spacing w:after="0" w:line="360" w:lineRule="auto"/>
        <w:jc w:val="both"/>
        <w:rPr>
          <w:rFonts w:asciiTheme="minorHAnsi" w:eastAsia="Times New Roman" w:hAnsiTheme="minorHAnsi" w:cstheme="minorHAnsi"/>
          <w:b/>
          <w:sz w:val="24"/>
          <w:szCs w:val="24"/>
          <w:lang w:eastAsia="pl-PL"/>
        </w:rPr>
      </w:pPr>
      <w:r w:rsidRPr="0022029A">
        <w:rPr>
          <w:rFonts w:asciiTheme="minorHAnsi" w:eastAsia="Times New Roman" w:hAnsiTheme="minorHAnsi" w:cstheme="minorHAnsi"/>
          <w:sz w:val="24"/>
          <w:szCs w:val="24"/>
          <w:lang w:eastAsia="pl-PL"/>
        </w:rPr>
        <w:t>zawarta pomiędzy:</w:t>
      </w:r>
    </w:p>
    <w:p w14:paraId="16A10327" w14:textId="77777777" w:rsidR="005B1807" w:rsidRPr="0022029A" w:rsidRDefault="005B1807" w:rsidP="00640FED">
      <w:pPr>
        <w:widowControl w:val="0"/>
        <w:numPr>
          <w:ilvl w:val="0"/>
          <w:numId w:val="16"/>
        </w:numPr>
        <w:suppressAutoHyphens/>
        <w:autoSpaceDN w:val="0"/>
        <w:spacing w:after="0" w:line="360" w:lineRule="auto"/>
        <w:jc w:val="both"/>
        <w:textAlignment w:val="baseline"/>
        <w:rPr>
          <w:rFonts w:asciiTheme="minorHAnsi" w:eastAsia="Times New Roman" w:hAnsiTheme="minorHAnsi" w:cstheme="minorHAnsi"/>
          <w:sz w:val="24"/>
          <w:szCs w:val="24"/>
          <w:lang w:eastAsia="pl-PL"/>
        </w:rPr>
      </w:pPr>
      <w:r w:rsidRPr="0022029A">
        <w:rPr>
          <w:rFonts w:asciiTheme="minorHAnsi" w:eastAsia="Times New Roman" w:hAnsiTheme="minorHAnsi" w:cstheme="minorHAnsi"/>
          <w:b/>
          <w:sz w:val="24"/>
          <w:szCs w:val="24"/>
          <w:lang w:eastAsia="pl-PL"/>
        </w:rPr>
        <w:t>Gminą Słupca</w:t>
      </w:r>
    </w:p>
    <w:p w14:paraId="3A02AB43" w14:textId="77777777" w:rsidR="005B1807" w:rsidRPr="0022029A" w:rsidRDefault="005B1807" w:rsidP="005B1807">
      <w:pPr>
        <w:spacing w:after="0" w:line="360" w:lineRule="auto"/>
        <w:ind w:firstLine="360"/>
        <w:jc w:val="both"/>
        <w:rPr>
          <w:rFonts w:asciiTheme="minorHAnsi" w:eastAsia="Times New Roman" w:hAnsiTheme="minorHAnsi" w:cstheme="minorHAnsi"/>
          <w:sz w:val="24"/>
          <w:szCs w:val="24"/>
          <w:lang w:eastAsia="pl-PL"/>
        </w:rPr>
      </w:pPr>
      <w:r w:rsidRPr="0022029A">
        <w:rPr>
          <w:rFonts w:asciiTheme="minorHAnsi" w:eastAsia="Times New Roman" w:hAnsiTheme="minorHAnsi" w:cstheme="minorHAnsi"/>
          <w:sz w:val="24"/>
          <w:szCs w:val="24"/>
          <w:lang w:eastAsia="pl-PL"/>
        </w:rPr>
        <w:t>z siedzibą w Słupcy przy ul. Henryka Sienkiewicza 16, 62-400 Słupca</w:t>
      </w:r>
    </w:p>
    <w:p w14:paraId="1370F6BE" w14:textId="77777777" w:rsidR="005B1807" w:rsidRPr="0022029A" w:rsidRDefault="005B1807" w:rsidP="005B1807">
      <w:pPr>
        <w:spacing w:after="0" w:line="360" w:lineRule="auto"/>
        <w:ind w:firstLine="360"/>
        <w:jc w:val="both"/>
        <w:rPr>
          <w:rFonts w:asciiTheme="minorHAnsi" w:eastAsia="Times New Roman" w:hAnsiTheme="minorHAnsi" w:cstheme="minorHAnsi"/>
          <w:sz w:val="24"/>
          <w:szCs w:val="24"/>
          <w:lang w:eastAsia="pl-PL"/>
        </w:rPr>
      </w:pPr>
      <w:r w:rsidRPr="0022029A">
        <w:rPr>
          <w:rFonts w:asciiTheme="minorHAnsi" w:eastAsia="Times New Roman" w:hAnsiTheme="minorHAnsi" w:cstheme="minorHAnsi"/>
          <w:sz w:val="24"/>
          <w:szCs w:val="24"/>
          <w:lang w:eastAsia="pl-PL"/>
        </w:rPr>
        <w:t>NIP 667-17-64-408 REGON: 311019421</w:t>
      </w:r>
    </w:p>
    <w:p w14:paraId="6FB6A2D9" w14:textId="77777777" w:rsidR="005B1807" w:rsidRPr="0022029A" w:rsidRDefault="005B1807" w:rsidP="005B1807">
      <w:pPr>
        <w:spacing w:after="0" w:line="360" w:lineRule="auto"/>
        <w:ind w:firstLine="360"/>
        <w:jc w:val="both"/>
        <w:rPr>
          <w:rFonts w:asciiTheme="minorHAnsi" w:eastAsia="Times New Roman" w:hAnsiTheme="minorHAnsi" w:cstheme="minorHAnsi"/>
          <w:sz w:val="24"/>
          <w:szCs w:val="24"/>
          <w:lang w:eastAsia="pl-PL"/>
        </w:rPr>
      </w:pPr>
      <w:r w:rsidRPr="0022029A">
        <w:rPr>
          <w:rFonts w:asciiTheme="minorHAnsi" w:eastAsia="Times New Roman" w:hAnsiTheme="minorHAnsi" w:cstheme="minorHAnsi"/>
          <w:sz w:val="24"/>
          <w:szCs w:val="24"/>
          <w:lang w:eastAsia="pl-PL"/>
        </w:rPr>
        <w:t>e mail: sekretariat@gminaslupca.pl</w:t>
      </w:r>
    </w:p>
    <w:p w14:paraId="4C925824" w14:textId="77777777" w:rsidR="005B1807" w:rsidRPr="0022029A" w:rsidRDefault="005B1807" w:rsidP="005B1807">
      <w:pPr>
        <w:spacing w:after="0" w:line="360" w:lineRule="auto"/>
        <w:ind w:firstLine="360"/>
        <w:jc w:val="both"/>
        <w:rPr>
          <w:rFonts w:asciiTheme="minorHAnsi" w:eastAsia="Times New Roman" w:hAnsiTheme="minorHAnsi" w:cstheme="minorHAnsi"/>
          <w:sz w:val="24"/>
          <w:szCs w:val="24"/>
          <w:lang w:eastAsia="pl-PL"/>
        </w:rPr>
      </w:pPr>
      <w:r w:rsidRPr="0022029A">
        <w:rPr>
          <w:rFonts w:asciiTheme="minorHAnsi" w:eastAsia="Times New Roman" w:hAnsiTheme="minorHAnsi" w:cstheme="minorHAnsi"/>
          <w:sz w:val="24"/>
          <w:szCs w:val="24"/>
          <w:lang w:eastAsia="pl-PL"/>
        </w:rPr>
        <w:t>e PUAP: /c99nm9f3dj/</w:t>
      </w:r>
      <w:proofErr w:type="spellStart"/>
      <w:r w:rsidRPr="0022029A">
        <w:rPr>
          <w:rFonts w:asciiTheme="minorHAnsi" w:eastAsia="Times New Roman" w:hAnsiTheme="minorHAnsi" w:cstheme="minorHAnsi"/>
          <w:sz w:val="24"/>
          <w:szCs w:val="24"/>
          <w:lang w:eastAsia="pl-PL"/>
        </w:rPr>
        <w:t>SkrytkaESP</w:t>
      </w:r>
      <w:proofErr w:type="spellEnd"/>
      <w:r w:rsidRPr="0022029A">
        <w:rPr>
          <w:rFonts w:asciiTheme="minorHAnsi" w:eastAsia="Times New Roman" w:hAnsiTheme="minorHAnsi" w:cstheme="minorHAnsi"/>
          <w:sz w:val="24"/>
          <w:szCs w:val="24"/>
          <w:lang w:eastAsia="pl-PL"/>
        </w:rPr>
        <w:tab/>
      </w:r>
    </w:p>
    <w:p w14:paraId="254C39EB" w14:textId="77777777" w:rsidR="005B1807" w:rsidRPr="0022029A" w:rsidRDefault="005B1807" w:rsidP="005B1807">
      <w:pPr>
        <w:spacing w:after="0" w:line="360" w:lineRule="auto"/>
        <w:ind w:firstLine="360"/>
        <w:jc w:val="both"/>
        <w:rPr>
          <w:rFonts w:asciiTheme="minorHAnsi" w:eastAsia="Times New Roman" w:hAnsiTheme="minorHAnsi" w:cstheme="minorHAnsi"/>
          <w:sz w:val="24"/>
          <w:szCs w:val="24"/>
          <w:lang w:eastAsia="pl-PL"/>
        </w:rPr>
      </w:pPr>
      <w:r w:rsidRPr="0022029A">
        <w:rPr>
          <w:rFonts w:asciiTheme="minorHAnsi" w:eastAsia="Times New Roman" w:hAnsiTheme="minorHAnsi" w:cstheme="minorHAnsi"/>
          <w:sz w:val="24"/>
          <w:szCs w:val="24"/>
          <w:lang w:eastAsia="pl-PL"/>
        </w:rPr>
        <w:t>reprezentowaną przez:</w:t>
      </w:r>
    </w:p>
    <w:p w14:paraId="7856A1DE" w14:textId="0A016F28" w:rsidR="005B1807" w:rsidRPr="0022029A" w:rsidRDefault="00F13418" w:rsidP="005B1807">
      <w:pPr>
        <w:spacing w:after="0" w:line="360" w:lineRule="auto"/>
        <w:ind w:firstLine="360"/>
        <w:jc w:val="both"/>
        <w:rPr>
          <w:rFonts w:asciiTheme="minorHAnsi" w:eastAsia="Times New Roman" w:hAnsiTheme="minorHAnsi" w:cstheme="minorHAnsi"/>
          <w:sz w:val="24"/>
          <w:szCs w:val="24"/>
          <w:lang w:eastAsia="pl-PL"/>
        </w:rPr>
      </w:pPr>
      <w:r w:rsidRPr="0022029A">
        <w:rPr>
          <w:rFonts w:asciiTheme="minorHAnsi" w:eastAsia="Times New Roman" w:hAnsiTheme="minorHAnsi" w:cstheme="minorHAnsi"/>
          <w:sz w:val="24"/>
          <w:szCs w:val="24"/>
          <w:lang w:eastAsia="pl-PL"/>
        </w:rPr>
        <w:t xml:space="preserve">Wójta Gminy Słupca </w:t>
      </w:r>
      <w:r w:rsidR="005B1807" w:rsidRPr="0022029A">
        <w:rPr>
          <w:rFonts w:asciiTheme="minorHAnsi" w:eastAsia="Times New Roman" w:hAnsiTheme="minorHAnsi" w:cstheme="minorHAnsi"/>
          <w:sz w:val="24"/>
          <w:szCs w:val="24"/>
          <w:lang w:eastAsia="pl-PL"/>
        </w:rPr>
        <w:t xml:space="preserve"> – </w:t>
      </w:r>
      <w:proofErr w:type="spellStart"/>
      <w:r w:rsidRPr="0022029A">
        <w:rPr>
          <w:rFonts w:asciiTheme="minorHAnsi" w:eastAsia="Times New Roman" w:hAnsiTheme="minorHAnsi" w:cstheme="minorHAnsi"/>
          <w:sz w:val="24"/>
          <w:szCs w:val="24"/>
          <w:lang w:eastAsia="pl-PL"/>
        </w:rPr>
        <w:t>Grążynę</w:t>
      </w:r>
      <w:proofErr w:type="spellEnd"/>
      <w:r w:rsidRPr="0022029A">
        <w:rPr>
          <w:rFonts w:asciiTheme="minorHAnsi" w:eastAsia="Times New Roman" w:hAnsiTheme="minorHAnsi" w:cstheme="minorHAnsi"/>
          <w:sz w:val="24"/>
          <w:szCs w:val="24"/>
          <w:lang w:eastAsia="pl-PL"/>
        </w:rPr>
        <w:t xml:space="preserve"> </w:t>
      </w:r>
      <w:proofErr w:type="spellStart"/>
      <w:r w:rsidRPr="0022029A">
        <w:rPr>
          <w:rFonts w:asciiTheme="minorHAnsi" w:eastAsia="Times New Roman" w:hAnsiTheme="minorHAnsi" w:cstheme="minorHAnsi"/>
          <w:sz w:val="24"/>
          <w:szCs w:val="24"/>
          <w:lang w:eastAsia="pl-PL"/>
        </w:rPr>
        <w:t>Kazuś</w:t>
      </w:r>
      <w:proofErr w:type="spellEnd"/>
      <w:r w:rsidRPr="0022029A">
        <w:rPr>
          <w:rFonts w:asciiTheme="minorHAnsi" w:eastAsia="Times New Roman" w:hAnsiTheme="minorHAnsi" w:cstheme="minorHAnsi"/>
          <w:sz w:val="24"/>
          <w:szCs w:val="24"/>
          <w:lang w:eastAsia="pl-PL"/>
        </w:rPr>
        <w:t xml:space="preserve"> </w:t>
      </w:r>
    </w:p>
    <w:p w14:paraId="2E8CB603" w14:textId="76CA2D20" w:rsidR="005B1807" w:rsidRPr="0022029A" w:rsidRDefault="005B1807" w:rsidP="005B1807">
      <w:pPr>
        <w:spacing w:after="0" w:line="360" w:lineRule="auto"/>
        <w:ind w:firstLine="360"/>
        <w:jc w:val="both"/>
        <w:rPr>
          <w:rFonts w:asciiTheme="minorHAnsi" w:eastAsia="Times New Roman" w:hAnsiTheme="minorHAnsi" w:cstheme="minorHAnsi"/>
          <w:sz w:val="24"/>
          <w:szCs w:val="24"/>
          <w:lang w:eastAsia="pl-PL"/>
        </w:rPr>
      </w:pPr>
      <w:r w:rsidRPr="0022029A">
        <w:rPr>
          <w:rFonts w:asciiTheme="minorHAnsi" w:eastAsia="Times New Roman" w:hAnsiTheme="minorHAnsi" w:cstheme="minorHAnsi"/>
          <w:sz w:val="24"/>
          <w:szCs w:val="24"/>
          <w:lang w:eastAsia="pl-PL"/>
        </w:rPr>
        <w:t xml:space="preserve">przy kontrasygnacie Skarbnika Gminy – </w:t>
      </w:r>
      <w:r w:rsidR="00E70451" w:rsidRPr="0022029A">
        <w:rPr>
          <w:rFonts w:asciiTheme="minorHAnsi" w:eastAsia="Times New Roman" w:hAnsiTheme="minorHAnsi" w:cstheme="minorHAnsi"/>
          <w:sz w:val="24"/>
          <w:szCs w:val="24"/>
          <w:lang w:eastAsia="pl-PL"/>
        </w:rPr>
        <w:t xml:space="preserve">Cezarego Fajkowskiego </w:t>
      </w:r>
    </w:p>
    <w:p w14:paraId="672F6E60" w14:textId="77777777" w:rsidR="005B1807" w:rsidRPr="0022029A" w:rsidRDefault="005B1807" w:rsidP="005B1807">
      <w:pPr>
        <w:spacing w:after="0" w:line="360" w:lineRule="auto"/>
        <w:ind w:firstLine="360"/>
        <w:jc w:val="both"/>
        <w:rPr>
          <w:rFonts w:asciiTheme="minorHAnsi" w:eastAsia="Times New Roman" w:hAnsiTheme="minorHAnsi" w:cstheme="minorHAnsi"/>
          <w:sz w:val="24"/>
          <w:szCs w:val="24"/>
          <w:lang w:eastAsia="pl-PL"/>
        </w:rPr>
      </w:pPr>
      <w:r w:rsidRPr="0022029A">
        <w:rPr>
          <w:rFonts w:asciiTheme="minorHAnsi" w:eastAsia="Times New Roman" w:hAnsiTheme="minorHAnsi" w:cstheme="minorHAnsi"/>
          <w:sz w:val="24"/>
          <w:szCs w:val="24"/>
          <w:lang w:eastAsia="pl-PL"/>
        </w:rPr>
        <w:t>w dalszej części umowy jako Zamawiający</w:t>
      </w:r>
    </w:p>
    <w:p w14:paraId="1A3A3EB7" w14:textId="77777777" w:rsidR="005B1807" w:rsidRPr="0022029A" w:rsidRDefault="005B1807" w:rsidP="005B1807">
      <w:pPr>
        <w:spacing w:after="0" w:line="360" w:lineRule="auto"/>
        <w:jc w:val="center"/>
        <w:rPr>
          <w:rFonts w:asciiTheme="minorHAnsi" w:eastAsia="Times New Roman" w:hAnsiTheme="minorHAnsi" w:cstheme="minorHAnsi"/>
          <w:bCs/>
          <w:sz w:val="24"/>
          <w:szCs w:val="24"/>
          <w:lang w:eastAsia="pl-PL"/>
        </w:rPr>
      </w:pPr>
      <w:r w:rsidRPr="0022029A">
        <w:rPr>
          <w:rFonts w:asciiTheme="minorHAnsi" w:eastAsia="Times New Roman" w:hAnsiTheme="minorHAnsi" w:cstheme="minorHAnsi"/>
          <w:bCs/>
          <w:sz w:val="24"/>
          <w:szCs w:val="24"/>
          <w:lang w:eastAsia="pl-PL"/>
        </w:rPr>
        <w:t>a Firmą</w:t>
      </w:r>
    </w:p>
    <w:p w14:paraId="4784AB93" w14:textId="52212F00" w:rsidR="005B1807" w:rsidRPr="0022029A" w:rsidRDefault="00F13418" w:rsidP="00640FED">
      <w:pPr>
        <w:widowControl w:val="0"/>
        <w:numPr>
          <w:ilvl w:val="0"/>
          <w:numId w:val="16"/>
        </w:numPr>
        <w:suppressAutoHyphens/>
        <w:autoSpaceDN w:val="0"/>
        <w:spacing w:after="0" w:line="360" w:lineRule="auto"/>
        <w:jc w:val="both"/>
        <w:textAlignment w:val="baseline"/>
        <w:rPr>
          <w:rFonts w:asciiTheme="minorHAnsi" w:eastAsia="Times New Roman" w:hAnsiTheme="minorHAnsi" w:cstheme="minorHAnsi"/>
          <w:b/>
          <w:bCs/>
          <w:sz w:val="24"/>
          <w:szCs w:val="24"/>
          <w:lang w:eastAsia="pl-PL"/>
        </w:rPr>
      </w:pPr>
      <w:r w:rsidRPr="0022029A">
        <w:rPr>
          <w:rFonts w:asciiTheme="minorHAnsi" w:eastAsia="Times New Roman" w:hAnsiTheme="minorHAnsi" w:cstheme="minorHAnsi"/>
          <w:sz w:val="24"/>
          <w:szCs w:val="24"/>
          <w:lang w:eastAsia="pl-PL"/>
        </w:rPr>
        <w:t>………………………………………………………………………………………</w:t>
      </w:r>
      <w:r w:rsidR="0022029A">
        <w:rPr>
          <w:rFonts w:asciiTheme="minorHAnsi" w:eastAsia="Times New Roman" w:hAnsiTheme="minorHAnsi" w:cstheme="minorHAnsi"/>
          <w:sz w:val="24"/>
          <w:szCs w:val="24"/>
          <w:lang w:eastAsia="pl-PL"/>
        </w:rPr>
        <w:t>………………………….….</w:t>
      </w:r>
      <w:r w:rsidRPr="0022029A">
        <w:rPr>
          <w:rFonts w:asciiTheme="minorHAnsi" w:eastAsia="Times New Roman" w:hAnsiTheme="minorHAnsi" w:cstheme="minorHAnsi"/>
          <w:sz w:val="24"/>
          <w:szCs w:val="24"/>
          <w:lang w:eastAsia="pl-PL"/>
        </w:rPr>
        <w:t>…….…</w:t>
      </w:r>
    </w:p>
    <w:p w14:paraId="47B70FFA" w14:textId="41EE17C6" w:rsidR="005B1807" w:rsidRPr="0022029A" w:rsidRDefault="00C60EA6" w:rsidP="005B1807">
      <w:pPr>
        <w:tabs>
          <w:tab w:val="left" w:pos="1935"/>
        </w:tabs>
        <w:spacing w:after="0" w:line="360" w:lineRule="auto"/>
        <w:ind w:left="284"/>
        <w:jc w:val="both"/>
        <w:rPr>
          <w:rFonts w:asciiTheme="minorHAnsi" w:eastAsia="Times New Roman" w:hAnsiTheme="minorHAnsi" w:cstheme="minorHAnsi"/>
          <w:bCs/>
          <w:sz w:val="24"/>
          <w:szCs w:val="24"/>
          <w:lang w:eastAsia="pl-PL"/>
        </w:rPr>
      </w:pPr>
      <w:r w:rsidRPr="0022029A">
        <w:rPr>
          <w:rFonts w:asciiTheme="minorHAnsi" w:eastAsia="Times New Roman" w:hAnsiTheme="minorHAnsi" w:cstheme="minorHAnsi"/>
          <w:sz w:val="24"/>
          <w:szCs w:val="24"/>
          <w:lang w:eastAsia="pl-PL"/>
        </w:rPr>
        <w:t xml:space="preserve"> </w:t>
      </w:r>
      <w:r w:rsidR="005B1807" w:rsidRPr="0022029A">
        <w:rPr>
          <w:rFonts w:asciiTheme="minorHAnsi" w:eastAsia="Times New Roman" w:hAnsiTheme="minorHAnsi" w:cstheme="minorHAnsi"/>
          <w:sz w:val="24"/>
          <w:szCs w:val="24"/>
          <w:lang w:eastAsia="pl-PL"/>
        </w:rPr>
        <w:t>z siedzibą w</w:t>
      </w:r>
      <w:r w:rsidR="0059783F" w:rsidRPr="0022029A">
        <w:rPr>
          <w:rFonts w:asciiTheme="minorHAnsi" w:eastAsia="Times New Roman" w:hAnsiTheme="minorHAnsi" w:cstheme="minorHAnsi"/>
          <w:sz w:val="24"/>
          <w:szCs w:val="24"/>
          <w:lang w:eastAsia="pl-PL"/>
        </w:rPr>
        <w:t xml:space="preserve">: </w:t>
      </w:r>
      <w:r w:rsidR="00F13418" w:rsidRPr="0022029A">
        <w:rPr>
          <w:rFonts w:asciiTheme="minorHAnsi" w:eastAsia="Times New Roman" w:hAnsiTheme="minorHAnsi" w:cstheme="minorHAnsi"/>
          <w:sz w:val="24"/>
          <w:szCs w:val="24"/>
          <w:lang w:eastAsia="pl-PL"/>
        </w:rPr>
        <w:t>……………………………………………..……………………………</w:t>
      </w:r>
      <w:r w:rsidR="0022029A">
        <w:rPr>
          <w:rFonts w:asciiTheme="minorHAnsi" w:eastAsia="Times New Roman" w:hAnsiTheme="minorHAnsi" w:cstheme="minorHAnsi"/>
          <w:sz w:val="24"/>
          <w:szCs w:val="24"/>
          <w:lang w:eastAsia="pl-PL"/>
        </w:rPr>
        <w:t>……………………….</w:t>
      </w:r>
      <w:r w:rsidR="00F13418" w:rsidRPr="0022029A">
        <w:rPr>
          <w:rFonts w:asciiTheme="minorHAnsi" w:eastAsia="Times New Roman" w:hAnsiTheme="minorHAnsi" w:cstheme="minorHAnsi"/>
          <w:sz w:val="24"/>
          <w:szCs w:val="24"/>
          <w:lang w:eastAsia="pl-PL"/>
        </w:rPr>
        <w:t>…….</w:t>
      </w:r>
    </w:p>
    <w:p w14:paraId="54ECC109" w14:textId="75E9F0E6" w:rsidR="005B1807" w:rsidRPr="0022029A" w:rsidRDefault="00C60EA6" w:rsidP="005B1807">
      <w:pPr>
        <w:tabs>
          <w:tab w:val="left" w:pos="1935"/>
        </w:tabs>
        <w:spacing w:after="0" w:line="360" w:lineRule="auto"/>
        <w:ind w:left="284"/>
        <w:jc w:val="both"/>
        <w:rPr>
          <w:rFonts w:asciiTheme="minorHAnsi" w:eastAsia="Times New Roman" w:hAnsiTheme="minorHAnsi" w:cstheme="minorHAnsi"/>
          <w:bCs/>
          <w:sz w:val="24"/>
          <w:szCs w:val="24"/>
          <w:lang w:eastAsia="pl-PL"/>
        </w:rPr>
      </w:pPr>
      <w:r w:rsidRPr="0022029A">
        <w:rPr>
          <w:rFonts w:asciiTheme="minorHAnsi" w:eastAsia="Times New Roman" w:hAnsiTheme="minorHAnsi" w:cstheme="minorHAnsi"/>
          <w:bCs/>
          <w:sz w:val="24"/>
          <w:szCs w:val="24"/>
          <w:lang w:eastAsia="pl-PL"/>
        </w:rPr>
        <w:t xml:space="preserve"> </w:t>
      </w:r>
      <w:r w:rsidR="005B1807" w:rsidRPr="0022029A">
        <w:rPr>
          <w:rFonts w:asciiTheme="minorHAnsi" w:eastAsia="Times New Roman" w:hAnsiTheme="minorHAnsi" w:cstheme="minorHAnsi"/>
          <w:bCs/>
          <w:sz w:val="24"/>
          <w:szCs w:val="24"/>
          <w:lang w:eastAsia="pl-PL"/>
        </w:rPr>
        <w:t>NIP:</w:t>
      </w:r>
      <w:r w:rsidR="0059783F" w:rsidRPr="0022029A">
        <w:rPr>
          <w:rFonts w:asciiTheme="minorHAnsi" w:eastAsia="Times New Roman" w:hAnsiTheme="minorHAnsi" w:cstheme="minorHAnsi"/>
          <w:bCs/>
          <w:sz w:val="24"/>
          <w:szCs w:val="24"/>
          <w:lang w:eastAsia="pl-PL"/>
        </w:rPr>
        <w:t xml:space="preserve"> </w:t>
      </w:r>
      <w:r w:rsidR="00F13418" w:rsidRPr="0022029A">
        <w:rPr>
          <w:rFonts w:asciiTheme="minorHAnsi" w:eastAsia="Times New Roman" w:hAnsiTheme="minorHAnsi" w:cstheme="minorHAnsi"/>
          <w:bCs/>
          <w:sz w:val="24"/>
          <w:szCs w:val="24"/>
          <w:lang w:eastAsia="pl-PL"/>
        </w:rPr>
        <w:t>………………………..</w:t>
      </w:r>
      <w:r w:rsidR="005B1807" w:rsidRPr="0022029A">
        <w:rPr>
          <w:rFonts w:asciiTheme="minorHAnsi" w:eastAsia="Times New Roman" w:hAnsiTheme="minorHAnsi" w:cstheme="minorHAnsi"/>
          <w:bCs/>
          <w:sz w:val="24"/>
          <w:szCs w:val="24"/>
          <w:lang w:eastAsia="pl-PL"/>
        </w:rPr>
        <w:t xml:space="preserve">  REGON: </w:t>
      </w:r>
      <w:r w:rsidR="00F13418" w:rsidRPr="0022029A">
        <w:rPr>
          <w:rFonts w:asciiTheme="minorHAnsi" w:eastAsia="Times New Roman" w:hAnsiTheme="minorHAnsi" w:cstheme="minorHAnsi"/>
          <w:sz w:val="24"/>
          <w:szCs w:val="24"/>
          <w:lang w:eastAsia="pl-PL"/>
        </w:rPr>
        <w:t>……………………………………..……………</w:t>
      </w:r>
      <w:r w:rsidR="0022029A">
        <w:rPr>
          <w:rFonts w:asciiTheme="minorHAnsi" w:eastAsia="Times New Roman" w:hAnsiTheme="minorHAnsi" w:cstheme="minorHAnsi"/>
          <w:sz w:val="24"/>
          <w:szCs w:val="24"/>
          <w:lang w:eastAsia="pl-PL"/>
        </w:rPr>
        <w:t>………………………</w:t>
      </w:r>
      <w:r w:rsidR="00F13418" w:rsidRPr="0022029A">
        <w:rPr>
          <w:rFonts w:asciiTheme="minorHAnsi" w:eastAsia="Times New Roman" w:hAnsiTheme="minorHAnsi" w:cstheme="minorHAnsi"/>
          <w:sz w:val="24"/>
          <w:szCs w:val="24"/>
          <w:lang w:eastAsia="pl-PL"/>
        </w:rPr>
        <w:t>…</w:t>
      </w:r>
    </w:p>
    <w:p w14:paraId="19B66098" w14:textId="3E0B3BBC" w:rsidR="005B1807" w:rsidRPr="0022029A" w:rsidRDefault="00381459" w:rsidP="00381459">
      <w:pPr>
        <w:tabs>
          <w:tab w:val="left" w:pos="7910"/>
        </w:tabs>
        <w:spacing w:after="0" w:line="360" w:lineRule="auto"/>
        <w:jc w:val="both"/>
        <w:rPr>
          <w:rFonts w:asciiTheme="minorHAnsi" w:eastAsia="Times New Roman" w:hAnsiTheme="minorHAnsi" w:cstheme="minorHAnsi"/>
          <w:sz w:val="24"/>
          <w:szCs w:val="24"/>
          <w:lang w:eastAsia="pl-PL"/>
        </w:rPr>
      </w:pPr>
      <w:r w:rsidRPr="0022029A">
        <w:rPr>
          <w:rFonts w:asciiTheme="minorHAnsi" w:eastAsia="Times New Roman" w:hAnsiTheme="minorHAnsi" w:cstheme="minorHAnsi"/>
          <w:sz w:val="24"/>
          <w:szCs w:val="24"/>
          <w:lang w:eastAsia="pl-PL"/>
        </w:rPr>
        <w:t xml:space="preserve">     </w:t>
      </w:r>
      <w:r w:rsidR="00C60EA6" w:rsidRPr="0022029A">
        <w:rPr>
          <w:rFonts w:asciiTheme="minorHAnsi" w:eastAsia="Times New Roman" w:hAnsiTheme="minorHAnsi" w:cstheme="minorHAnsi"/>
          <w:sz w:val="24"/>
          <w:szCs w:val="24"/>
          <w:lang w:eastAsia="pl-PL"/>
        </w:rPr>
        <w:t xml:space="preserve"> </w:t>
      </w:r>
      <w:proofErr w:type="spellStart"/>
      <w:r w:rsidR="005B1807" w:rsidRPr="0022029A">
        <w:rPr>
          <w:rFonts w:asciiTheme="minorHAnsi" w:eastAsia="Times New Roman" w:hAnsiTheme="minorHAnsi" w:cstheme="minorHAnsi"/>
          <w:sz w:val="24"/>
          <w:szCs w:val="24"/>
          <w:lang w:eastAsia="pl-PL"/>
        </w:rPr>
        <w:t>ePUAP</w:t>
      </w:r>
      <w:proofErr w:type="spellEnd"/>
      <w:r w:rsidR="005B1807" w:rsidRPr="0022029A">
        <w:rPr>
          <w:rFonts w:asciiTheme="minorHAnsi" w:eastAsia="Times New Roman" w:hAnsiTheme="minorHAnsi" w:cstheme="minorHAnsi"/>
          <w:sz w:val="24"/>
          <w:szCs w:val="24"/>
          <w:lang w:eastAsia="pl-PL"/>
        </w:rPr>
        <w:t xml:space="preserve">: </w:t>
      </w:r>
      <w:r w:rsidR="00F13418" w:rsidRPr="0022029A">
        <w:rPr>
          <w:rFonts w:asciiTheme="minorHAnsi" w:eastAsia="Times New Roman" w:hAnsiTheme="minorHAnsi" w:cstheme="minorHAnsi"/>
          <w:sz w:val="24"/>
          <w:szCs w:val="24"/>
          <w:lang w:eastAsia="pl-PL"/>
        </w:rPr>
        <w:t>……………………………………………………………...…………………</w:t>
      </w:r>
      <w:r w:rsidR="0022029A">
        <w:rPr>
          <w:rFonts w:asciiTheme="minorHAnsi" w:eastAsia="Times New Roman" w:hAnsiTheme="minorHAnsi" w:cstheme="minorHAnsi"/>
          <w:sz w:val="24"/>
          <w:szCs w:val="24"/>
          <w:lang w:eastAsia="pl-PL"/>
        </w:rPr>
        <w:t>………………………….</w:t>
      </w:r>
      <w:r w:rsidR="00F13418" w:rsidRPr="0022029A">
        <w:rPr>
          <w:rFonts w:asciiTheme="minorHAnsi" w:eastAsia="Times New Roman" w:hAnsiTheme="minorHAnsi" w:cstheme="minorHAnsi"/>
          <w:sz w:val="24"/>
          <w:szCs w:val="24"/>
          <w:lang w:eastAsia="pl-PL"/>
        </w:rPr>
        <w:t>.…..</w:t>
      </w:r>
    </w:p>
    <w:p w14:paraId="04A47765" w14:textId="50773D25" w:rsidR="005B1807" w:rsidRPr="0022029A" w:rsidRDefault="00381459" w:rsidP="00F13418">
      <w:pPr>
        <w:spacing w:after="0" w:line="360" w:lineRule="auto"/>
        <w:jc w:val="both"/>
        <w:rPr>
          <w:rFonts w:asciiTheme="minorHAnsi" w:eastAsia="Times New Roman" w:hAnsiTheme="minorHAnsi" w:cstheme="minorHAnsi"/>
          <w:sz w:val="24"/>
          <w:szCs w:val="24"/>
          <w:lang w:eastAsia="pl-PL"/>
        </w:rPr>
      </w:pPr>
      <w:r w:rsidRPr="0022029A">
        <w:rPr>
          <w:rFonts w:asciiTheme="minorHAnsi" w:eastAsia="Times New Roman" w:hAnsiTheme="minorHAnsi" w:cstheme="minorHAnsi"/>
          <w:sz w:val="24"/>
          <w:szCs w:val="24"/>
          <w:lang w:eastAsia="pl-PL"/>
        </w:rPr>
        <w:t xml:space="preserve">    </w:t>
      </w:r>
      <w:r w:rsidR="00C60EA6" w:rsidRPr="0022029A">
        <w:rPr>
          <w:rFonts w:asciiTheme="minorHAnsi" w:eastAsia="Times New Roman" w:hAnsiTheme="minorHAnsi" w:cstheme="minorHAnsi"/>
          <w:sz w:val="24"/>
          <w:szCs w:val="24"/>
          <w:lang w:eastAsia="pl-PL"/>
        </w:rPr>
        <w:t xml:space="preserve"> </w:t>
      </w:r>
      <w:r w:rsidRPr="0022029A">
        <w:rPr>
          <w:rFonts w:asciiTheme="minorHAnsi" w:eastAsia="Times New Roman" w:hAnsiTheme="minorHAnsi" w:cstheme="minorHAnsi"/>
          <w:sz w:val="24"/>
          <w:szCs w:val="24"/>
          <w:lang w:eastAsia="pl-PL"/>
        </w:rPr>
        <w:t xml:space="preserve"> </w:t>
      </w:r>
      <w:r w:rsidR="005B1807" w:rsidRPr="0022029A">
        <w:rPr>
          <w:rFonts w:asciiTheme="minorHAnsi" w:eastAsia="Times New Roman" w:hAnsiTheme="minorHAnsi" w:cstheme="minorHAnsi"/>
          <w:sz w:val="24"/>
          <w:szCs w:val="24"/>
          <w:lang w:eastAsia="pl-PL"/>
        </w:rPr>
        <w:t xml:space="preserve">e-mail: </w:t>
      </w:r>
      <w:r w:rsidR="00F13418" w:rsidRPr="0022029A">
        <w:rPr>
          <w:rFonts w:asciiTheme="minorHAnsi" w:eastAsia="Times New Roman" w:hAnsiTheme="minorHAnsi" w:cstheme="minorHAnsi"/>
          <w:sz w:val="24"/>
          <w:szCs w:val="24"/>
          <w:lang w:eastAsia="pl-PL"/>
        </w:rPr>
        <w:t>……………………………………………………………………………</w:t>
      </w:r>
      <w:r w:rsidR="0022029A">
        <w:rPr>
          <w:rFonts w:asciiTheme="minorHAnsi" w:eastAsia="Times New Roman" w:hAnsiTheme="minorHAnsi" w:cstheme="minorHAnsi"/>
          <w:sz w:val="24"/>
          <w:szCs w:val="24"/>
          <w:lang w:eastAsia="pl-PL"/>
        </w:rPr>
        <w:t>………………………………….</w:t>
      </w:r>
      <w:r w:rsidR="00F13418" w:rsidRPr="0022029A">
        <w:rPr>
          <w:rFonts w:asciiTheme="minorHAnsi" w:eastAsia="Times New Roman" w:hAnsiTheme="minorHAnsi" w:cstheme="minorHAnsi"/>
          <w:sz w:val="24"/>
          <w:szCs w:val="24"/>
          <w:lang w:eastAsia="pl-PL"/>
        </w:rPr>
        <w:t>..…</w:t>
      </w:r>
      <w:r w:rsidR="005B1807" w:rsidRPr="0022029A">
        <w:rPr>
          <w:rFonts w:asciiTheme="minorHAnsi" w:eastAsia="Times New Roman" w:hAnsiTheme="minorHAnsi" w:cstheme="minorHAnsi"/>
          <w:sz w:val="24"/>
          <w:szCs w:val="24"/>
          <w:lang w:eastAsia="pl-PL"/>
        </w:rPr>
        <w:tab/>
      </w:r>
    </w:p>
    <w:p w14:paraId="34851ECE" w14:textId="52705701" w:rsidR="005B1807" w:rsidRPr="0022029A" w:rsidRDefault="0059783F" w:rsidP="00F4495F">
      <w:pPr>
        <w:spacing w:after="0" w:line="360" w:lineRule="auto"/>
        <w:jc w:val="both"/>
        <w:rPr>
          <w:rFonts w:asciiTheme="minorHAnsi" w:eastAsia="Times New Roman" w:hAnsiTheme="minorHAnsi" w:cstheme="minorHAnsi"/>
          <w:bCs/>
          <w:sz w:val="24"/>
          <w:szCs w:val="24"/>
          <w:lang w:eastAsia="pl-PL"/>
        </w:rPr>
      </w:pPr>
      <w:r w:rsidRPr="0022029A">
        <w:rPr>
          <w:rFonts w:asciiTheme="minorHAnsi" w:eastAsia="Times New Roman" w:hAnsiTheme="minorHAnsi" w:cstheme="minorHAnsi"/>
          <w:sz w:val="24"/>
          <w:szCs w:val="24"/>
          <w:lang w:eastAsia="pl-PL"/>
        </w:rPr>
        <w:t xml:space="preserve">    </w:t>
      </w:r>
      <w:r w:rsidR="00C60EA6" w:rsidRPr="0022029A">
        <w:rPr>
          <w:rFonts w:asciiTheme="minorHAnsi" w:eastAsia="Times New Roman" w:hAnsiTheme="minorHAnsi" w:cstheme="minorHAnsi"/>
          <w:sz w:val="24"/>
          <w:szCs w:val="24"/>
          <w:lang w:eastAsia="pl-PL"/>
        </w:rPr>
        <w:t xml:space="preserve"> </w:t>
      </w:r>
      <w:r w:rsidRPr="0022029A">
        <w:rPr>
          <w:rFonts w:asciiTheme="minorHAnsi" w:eastAsia="Times New Roman" w:hAnsiTheme="minorHAnsi" w:cstheme="minorHAnsi"/>
          <w:sz w:val="24"/>
          <w:szCs w:val="24"/>
          <w:lang w:eastAsia="pl-PL"/>
        </w:rPr>
        <w:t xml:space="preserve"> </w:t>
      </w:r>
      <w:r w:rsidR="005B1807" w:rsidRPr="0022029A">
        <w:rPr>
          <w:rFonts w:asciiTheme="minorHAnsi" w:eastAsia="Times New Roman" w:hAnsiTheme="minorHAnsi" w:cstheme="minorHAnsi"/>
          <w:sz w:val="24"/>
          <w:szCs w:val="24"/>
          <w:lang w:eastAsia="pl-PL"/>
        </w:rPr>
        <w:t>reprezentowaną przez</w:t>
      </w:r>
      <w:r w:rsidR="00F13418" w:rsidRPr="0022029A">
        <w:rPr>
          <w:rFonts w:asciiTheme="minorHAnsi" w:eastAsia="Times New Roman" w:hAnsiTheme="minorHAnsi" w:cstheme="minorHAnsi"/>
          <w:sz w:val="24"/>
          <w:szCs w:val="24"/>
          <w:lang w:eastAsia="pl-PL"/>
        </w:rPr>
        <w:t>: …………………………………………………………………</w:t>
      </w:r>
      <w:r w:rsidR="0022029A">
        <w:rPr>
          <w:rFonts w:asciiTheme="minorHAnsi" w:eastAsia="Times New Roman" w:hAnsiTheme="minorHAnsi" w:cstheme="minorHAnsi"/>
          <w:sz w:val="24"/>
          <w:szCs w:val="24"/>
          <w:lang w:eastAsia="pl-PL"/>
        </w:rPr>
        <w:t>…………………..</w:t>
      </w:r>
      <w:r w:rsidR="00F13418" w:rsidRPr="0022029A">
        <w:rPr>
          <w:rFonts w:asciiTheme="minorHAnsi" w:eastAsia="Times New Roman" w:hAnsiTheme="minorHAnsi" w:cstheme="minorHAnsi"/>
          <w:sz w:val="24"/>
          <w:szCs w:val="24"/>
          <w:lang w:eastAsia="pl-PL"/>
        </w:rPr>
        <w:t>……</w:t>
      </w:r>
    </w:p>
    <w:p w14:paraId="71FB98C1" w14:textId="34BBBAFD" w:rsidR="005B1807" w:rsidRPr="0022029A" w:rsidRDefault="0059783F" w:rsidP="00F4495F">
      <w:pPr>
        <w:spacing w:after="0" w:line="360" w:lineRule="auto"/>
        <w:jc w:val="both"/>
        <w:rPr>
          <w:rFonts w:asciiTheme="minorHAnsi" w:eastAsia="Times New Roman" w:hAnsiTheme="minorHAnsi" w:cstheme="minorHAnsi"/>
          <w:b/>
          <w:sz w:val="24"/>
          <w:szCs w:val="24"/>
          <w:lang w:eastAsia="pl-PL"/>
        </w:rPr>
      </w:pPr>
      <w:r w:rsidRPr="0022029A">
        <w:rPr>
          <w:rFonts w:asciiTheme="minorHAnsi" w:eastAsia="Times New Roman" w:hAnsiTheme="minorHAnsi" w:cstheme="minorHAnsi"/>
          <w:sz w:val="24"/>
          <w:szCs w:val="24"/>
          <w:lang w:eastAsia="pl-PL"/>
        </w:rPr>
        <w:t xml:space="preserve">    </w:t>
      </w:r>
      <w:r w:rsidR="00C60EA6" w:rsidRPr="0022029A">
        <w:rPr>
          <w:rFonts w:asciiTheme="minorHAnsi" w:eastAsia="Times New Roman" w:hAnsiTheme="minorHAnsi" w:cstheme="minorHAnsi"/>
          <w:sz w:val="24"/>
          <w:szCs w:val="24"/>
          <w:lang w:eastAsia="pl-PL"/>
        </w:rPr>
        <w:t xml:space="preserve"> </w:t>
      </w:r>
      <w:r w:rsidRPr="0022029A">
        <w:rPr>
          <w:rFonts w:asciiTheme="minorHAnsi" w:eastAsia="Times New Roman" w:hAnsiTheme="minorHAnsi" w:cstheme="minorHAnsi"/>
          <w:sz w:val="24"/>
          <w:szCs w:val="24"/>
          <w:lang w:eastAsia="pl-PL"/>
        </w:rPr>
        <w:t xml:space="preserve"> </w:t>
      </w:r>
      <w:r w:rsidR="005B1807" w:rsidRPr="0022029A">
        <w:rPr>
          <w:rFonts w:asciiTheme="minorHAnsi" w:eastAsia="Times New Roman" w:hAnsiTheme="minorHAnsi" w:cstheme="minorHAnsi"/>
          <w:sz w:val="24"/>
          <w:szCs w:val="24"/>
          <w:lang w:eastAsia="pl-PL"/>
        </w:rPr>
        <w:t xml:space="preserve">w dalszej części umowy jako </w:t>
      </w:r>
      <w:r w:rsidR="005B1807" w:rsidRPr="0022029A">
        <w:rPr>
          <w:rFonts w:asciiTheme="minorHAnsi" w:eastAsia="Times New Roman" w:hAnsiTheme="minorHAnsi" w:cstheme="minorHAnsi"/>
          <w:b/>
          <w:sz w:val="24"/>
          <w:szCs w:val="24"/>
          <w:lang w:eastAsia="pl-PL"/>
        </w:rPr>
        <w:t>Wykonawca</w:t>
      </w:r>
    </w:p>
    <w:p w14:paraId="5C200EBC" w14:textId="77777777" w:rsidR="005B1807" w:rsidRPr="0022029A" w:rsidRDefault="005B1807" w:rsidP="005B1807">
      <w:pPr>
        <w:spacing w:after="0" w:line="360" w:lineRule="auto"/>
        <w:ind w:firstLine="284"/>
        <w:jc w:val="both"/>
        <w:rPr>
          <w:rFonts w:asciiTheme="minorHAnsi" w:eastAsia="Times New Roman" w:hAnsiTheme="minorHAnsi" w:cstheme="minorHAnsi"/>
          <w:b/>
          <w:sz w:val="24"/>
          <w:szCs w:val="24"/>
          <w:lang w:eastAsia="pl-PL"/>
        </w:rPr>
      </w:pPr>
    </w:p>
    <w:p w14:paraId="54E22E6B" w14:textId="77777777" w:rsidR="005B1807" w:rsidRPr="0022029A" w:rsidRDefault="005B1807" w:rsidP="005B1807">
      <w:pPr>
        <w:spacing w:after="0" w:line="360" w:lineRule="auto"/>
        <w:ind w:firstLine="284"/>
        <w:jc w:val="both"/>
        <w:rPr>
          <w:rFonts w:asciiTheme="minorHAnsi" w:eastAsia="Times New Roman" w:hAnsiTheme="minorHAnsi" w:cstheme="minorHAnsi"/>
          <w:b/>
          <w:sz w:val="24"/>
          <w:szCs w:val="24"/>
          <w:lang w:eastAsia="pl-PL"/>
        </w:rPr>
      </w:pPr>
    </w:p>
    <w:p w14:paraId="041B9CD6" w14:textId="77777777" w:rsidR="005B1807" w:rsidRPr="0022029A" w:rsidRDefault="005B1807" w:rsidP="005B1807">
      <w:pPr>
        <w:spacing w:after="0" w:line="360" w:lineRule="auto"/>
        <w:jc w:val="both"/>
        <w:rPr>
          <w:rFonts w:asciiTheme="minorHAnsi" w:eastAsia="Times New Roman" w:hAnsiTheme="minorHAnsi" w:cstheme="minorHAnsi"/>
          <w:bCs/>
          <w:sz w:val="24"/>
          <w:szCs w:val="24"/>
          <w:lang w:eastAsia="pl-PL"/>
        </w:rPr>
      </w:pPr>
      <w:r w:rsidRPr="0022029A">
        <w:rPr>
          <w:rFonts w:asciiTheme="minorHAnsi" w:eastAsia="Times New Roman" w:hAnsiTheme="minorHAnsi" w:cstheme="minorHAnsi"/>
          <w:bCs/>
          <w:sz w:val="24"/>
          <w:szCs w:val="24"/>
          <w:lang w:eastAsia="pl-PL"/>
        </w:rPr>
        <w:t xml:space="preserve">W związku z art. 2 ust. 1 pkt 1 ustawy z dnia 11 września 2019r. – Prawo zamówień publicznych (dalej: </w:t>
      </w:r>
      <w:proofErr w:type="spellStart"/>
      <w:r w:rsidRPr="0022029A">
        <w:rPr>
          <w:rFonts w:asciiTheme="minorHAnsi" w:eastAsia="Times New Roman" w:hAnsiTheme="minorHAnsi" w:cstheme="minorHAnsi"/>
          <w:bCs/>
          <w:sz w:val="24"/>
          <w:szCs w:val="24"/>
          <w:lang w:eastAsia="pl-PL"/>
        </w:rPr>
        <w:t>Pzp</w:t>
      </w:r>
      <w:proofErr w:type="spellEnd"/>
      <w:r w:rsidRPr="0022029A">
        <w:rPr>
          <w:rFonts w:asciiTheme="minorHAnsi" w:eastAsia="Times New Roman" w:hAnsiTheme="minorHAnsi" w:cstheme="minorHAnsi"/>
          <w:bCs/>
          <w:sz w:val="24"/>
          <w:szCs w:val="24"/>
          <w:lang w:eastAsia="pl-PL"/>
        </w:rPr>
        <w:t>) niniejsza umowa nie podlega przepisom ustawy o zamówieniach publicznych.</w:t>
      </w:r>
    </w:p>
    <w:p w14:paraId="6A590F44" w14:textId="77777777" w:rsidR="00691A8C" w:rsidRPr="0022029A" w:rsidRDefault="00691A8C" w:rsidP="005B1807">
      <w:pPr>
        <w:suppressAutoHyphens/>
        <w:autoSpaceDN w:val="0"/>
        <w:spacing w:after="0" w:line="360" w:lineRule="auto"/>
        <w:jc w:val="both"/>
        <w:textAlignment w:val="baseline"/>
        <w:rPr>
          <w:rFonts w:asciiTheme="minorHAnsi" w:eastAsia="Times New Roman" w:hAnsiTheme="minorHAnsi" w:cstheme="minorHAnsi"/>
          <w:kern w:val="3"/>
          <w:sz w:val="24"/>
          <w:szCs w:val="24"/>
          <w:lang w:eastAsia="pl-PL"/>
        </w:rPr>
      </w:pPr>
    </w:p>
    <w:p w14:paraId="75AB9FC8" w14:textId="77777777" w:rsidR="00232C9F" w:rsidRPr="0022029A" w:rsidRDefault="00232C9F" w:rsidP="005B1807">
      <w:pPr>
        <w:keepNext/>
        <w:suppressAutoHyphens/>
        <w:autoSpaceDN w:val="0"/>
        <w:spacing w:after="0" w:line="360" w:lineRule="auto"/>
        <w:ind w:left="900" w:hanging="900"/>
        <w:jc w:val="center"/>
        <w:textAlignment w:val="baseline"/>
        <w:outlineLvl w:val="0"/>
        <w:rPr>
          <w:rFonts w:asciiTheme="minorHAnsi" w:eastAsia="Times New Roman" w:hAnsiTheme="minorHAnsi" w:cstheme="minorHAnsi"/>
          <w:b/>
          <w:smallCaps/>
          <w:kern w:val="3"/>
          <w:sz w:val="24"/>
          <w:szCs w:val="24"/>
          <w:lang w:eastAsia="pl-PL"/>
        </w:rPr>
      </w:pPr>
      <w:bookmarkStart w:id="1" w:name="_Hlk518626791"/>
      <w:r w:rsidRPr="0022029A">
        <w:rPr>
          <w:rFonts w:asciiTheme="minorHAnsi" w:eastAsia="Times New Roman" w:hAnsiTheme="minorHAnsi" w:cstheme="minorHAnsi"/>
          <w:b/>
          <w:smallCaps/>
          <w:kern w:val="3"/>
          <w:sz w:val="24"/>
          <w:szCs w:val="24"/>
          <w:lang w:eastAsia="pl-PL"/>
        </w:rPr>
        <w:t>§ 1</w:t>
      </w:r>
    </w:p>
    <w:bookmarkEnd w:id="1"/>
    <w:p w14:paraId="541DB411" w14:textId="77777777" w:rsidR="00691A8C" w:rsidRPr="0022029A" w:rsidRDefault="00691A8C" w:rsidP="005B1807">
      <w:pPr>
        <w:keepNext/>
        <w:suppressAutoHyphens/>
        <w:autoSpaceDN w:val="0"/>
        <w:spacing w:after="0" w:line="360" w:lineRule="auto"/>
        <w:ind w:left="900" w:hanging="900"/>
        <w:jc w:val="center"/>
        <w:textAlignment w:val="baseline"/>
        <w:outlineLvl w:val="0"/>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b/>
          <w:smallCaps/>
          <w:kern w:val="3"/>
          <w:sz w:val="24"/>
          <w:szCs w:val="24"/>
          <w:lang w:eastAsia="pl-PL"/>
        </w:rPr>
        <w:t>Przedmiot umowy</w:t>
      </w:r>
    </w:p>
    <w:p w14:paraId="1291C61F" w14:textId="6A64023D" w:rsidR="0033688E" w:rsidRPr="0022029A" w:rsidRDefault="00691A8C" w:rsidP="005B1807">
      <w:pPr>
        <w:widowControl w:val="0"/>
        <w:numPr>
          <w:ilvl w:val="0"/>
          <w:numId w:val="2"/>
        </w:numPr>
        <w:suppressAutoHyphens/>
        <w:autoSpaceDN w:val="0"/>
        <w:spacing w:after="0" w:line="360" w:lineRule="auto"/>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Zamawiający zleca, a Wykonawca </w:t>
      </w:r>
      <w:r w:rsidR="005D4710" w:rsidRPr="0022029A">
        <w:rPr>
          <w:rFonts w:asciiTheme="minorHAnsi" w:eastAsia="Times New Roman" w:hAnsiTheme="minorHAnsi" w:cstheme="minorHAnsi"/>
          <w:kern w:val="3"/>
          <w:sz w:val="24"/>
          <w:szCs w:val="24"/>
          <w:lang w:eastAsia="pl-PL"/>
        </w:rPr>
        <w:t xml:space="preserve">zobowiązuje się </w:t>
      </w:r>
      <w:r w:rsidR="0033688E" w:rsidRPr="0022029A">
        <w:rPr>
          <w:rFonts w:asciiTheme="minorHAnsi" w:eastAsia="Times New Roman" w:hAnsiTheme="minorHAnsi" w:cstheme="minorHAnsi"/>
          <w:kern w:val="3"/>
          <w:sz w:val="24"/>
          <w:szCs w:val="24"/>
          <w:lang w:eastAsia="pl-PL"/>
        </w:rPr>
        <w:t xml:space="preserve">opracować dokument pn.: </w:t>
      </w:r>
      <w:r w:rsidR="0051239B" w:rsidRPr="0022029A">
        <w:rPr>
          <w:rFonts w:asciiTheme="minorHAnsi" w:eastAsia="Times New Roman" w:hAnsiTheme="minorHAnsi" w:cstheme="minorHAnsi"/>
          <w:b/>
          <w:bCs/>
          <w:kern w:val="3"/>
          <w:sz w:val="24"/>
          <w:szCs w:val="24"/>
          <w:lang w:eastAsia="pl-PL"/>
        </w:rPr>
        <w:t>Strategia Ro</w:t>
      </w:r>
      <w:r w:rsidR="00F4176B" w:rsidRPr="0022029A">
        <w:rPr>
          <w:rFonts w:asciiTheme="minorHAnsi" w:eastAsia="Times New Roman" w:hAnsiTheme="minorHAnsi" w:cstheme="minorHAnsi"/>
          <w:b/>
          <w:bCs/>
          <w:kern w:val="3"/>
          <w:sz w:val="24"/>
          <w:szCs w:val="24"/>
          <w:lang w:eastAsia="pl-PL"/>
        </w:rPr>
        <w:t>z</w:t>
      </w:r>
      <w:r w:rsidR="0051239B" w:rsidRPr="0022029A">
        <w:rPr>
          <w:rFonts w:asciiTheme="minorHAnsi" w:eastAsia="Times New Roman" w:hAnsiTheme="minorHAnsi" w:cstheme="minorHAnsi"/>
          <w:b/>
          <w:bCs/>
          <w:kern w:val="3"/>
          <w:sz w:val="24"/>
          <w:szCs w:val="24"/>
          <w:lang w:eastAsia="pl-PL"/>
        </w:rPr>
        <w:t>w</w:t>
      </w:r>
      <w:r w:rsidR="00F2701F" w:rsidRPr="0022029A">
        <w:rPr>
          <w:rFonts w:asciiTheme="minorHAnsi" w:eastAsia="Times New Roman" w:hAnsiTheme="minorHAnsi" w:cstheme="minorHAnsi"/>
          <w:b/>
          <w:bCs/>
          <w:kern w:val="3"/>
          <w:sz w:val="24"/>
          <w:szCs w:val="24"/>
          <w:lang w:eastAsia="pl-PL"/>
        </w:rPr>
        <w:t xml:space="preserve">iązywania Problemów Społecznych </w:t>
      </w:r>
      <w:r w:rsidR="00B16663" w:rsidRPr="0022029A">
        <w:rPr>
          <w:rFonts w:asciiTheme="minorHAnsi" w:eastAsia="Times New Roman" w:hAnsiTheme="minorHAnsi" w:cstheme="minorHAnsi"/>
          <w:b/>
          <w:bCs/>
          <w:kern w:val="3"/>
          <w:sz w:val="24"/>
          <w:szCs w:val="24"/>
          <w:lang w:eastAsia="pl-PL"/>
        </w:rPr>
        <w:t xml:space="preserve">Gminy Słupca </w:t>
      </w:r>
      <w:r w:rsidR="00F2701F" w:rsidRPr="0022029A">
        <w:rPr>
          <w:rFonts w:asciiTheme="minorHAnsi" w:eastAsia="Times New Roman" w:hAnsiTheme="minorHAnsi" w:cstheme="minorHAnsi"/>
          <w:b/>
          <w:bCs/>
          <w:kern w:val="3"/>
          <w:sz w:val="24"/>
          <w:szCs w:val="24"/>
          <w:lang w:eastAsia="pl-PL"/>
        </w:rPr>
        <w:t xml:space="preserve">na lata 2024 – 2028, </w:t>
      </w:r>
      <w:r w:rsidR="0033688E" w:rsidRPr="0022029A">
        <w:rPr>
          <w:rFonts w:asciiTheme="minorHAnsi" w:eastAsia="Times New Roman" w:hAnsiTheme="minorHAnsi" w:cstheme="minorHAnsi"/>
          <w:kern w:val="3"/>
          <w:sz w:val="24"/>
          <w:szCs w:val="24"/>
          <w:lang w:eastAsia="pl-PL"/>
        </w:rPr>
        <w:t xml:space="preserve">zgodnie </w:t>
      </w:r>
      <w:r w:rsidR="009F1EAE" w:rsidRPr="0022029A">
        <w:rPr>
          <w:rFonts w:asciiTheme="minorHAnsi" w:eastAsia="Times New Roman" w:hAnsiTheme="minorHAnsi" w:cstheme="minorHAnsi"/>
          <w:kern w:val="3"/>
          <w:sz w:val="24"/>
          <w:szCs w:val="24"/>
          <w:lang w:eastAsia="pl-PL"/>
        </w:rPr>
        <w:t xml:space="preserve">ze szczegółowym </w:t>
      </w:r>
      <w:r w:rsidR="00967693" w:rsidRPr="0022029A">
        <w:rPr>
          <w:rFonts w:asciiTheme="minorHAnsi" w:eastAsia="Times New Roman" w:hAnsiTheme="minorHAnsi" w:cstheme="minorHAnsi"/>
          <w:kern w:val="3"/>
          <w:sz w:val="24"/>
          <w:szCs w:val="24"/>
          <w:lang w:eastAsia="pl-PL"/>
        </w:rPr>
        <w:t>opisem zawartym</w:t>
      </w:r>
      <w:r w:rsidR="009F1EAE" w:rsidRPr="0022029A">
        <w:rPr>
          <w:rFonts w:asciiTheme="minorHAnsi" w:eastAsia="Times New Roman" w:hAnsiTheme="minorHAnsi" w:cstheme="minorHAnsi"/>
          <w:kern w:val="3"/>
          <w:sz w:val="24"/>
          <w:szCs w:val="24"/>
          <w:lang w:eastAsia="pl-PL"/>
        </w:rPr>
        <w:t xml:space="preserve"> w</w:t>
      </w:r>
      <w:r w:rsidR="00967693" w:rsidRPr="0022029A">
        <w:rPr>
          <w:rFonts w:asciiTheme="minorHAnsi" w:eastAsia="Times New Roman" w:hAnsiTheme="minorHAnsi" w:cstheme="minorHAnsi"/>
          <w:kern w:val="3"/>
          <w:sz w:val="24"/>
          <w:szCs w:val="24"/>
          <w:lang w:eastAsia="pl-PL"/>
        </w:rPr>
        <w:t xml:space="preserve"> załączniku nr 1</w:t>
      </w:r>
      <w:r w:rsidR="009F1EAE" w:rsidRPr="0022029A">
        <w:rPr>
          <w:rFonts w:asciiTheme="minorHAnsi" w:eastAsia="Times New Roman" w:hAnsiTheme="minorHAnsi" w:cstheme="minorHAnsi"/>
          <w:kern w:val="3"/>
          <w:sz w:val="24"/>
          <w:szCs w:val="24"/>
          <w:lang w:eastAsia="pl-PL"/>
        </w:rPr>
        <w:t xml:space="preserve">  niniejszej umowy</w:t>
      </w:r>
      <w:r w:rsidR="003236DE" w:rsidRPr="0022029A">
        <w:rPr>
          <w:rFonts w:asciiTheme="minorHAnsi" w:eastAsia="Times New Roman" w:hAnsiTheme="minorHAnsi" w:cstheme="minorHAnsi"/>
          <w:kern w:val="3"/>
          <w:sz w:val="24"/>
          <w:szCs w:val="24"/>
          <w:lang w:eastAsia="pl-PL"/>
        </w:rPr>
        <w:t>.</w:t>
      </w:r>
    </w:p>
    <w:p w14:paraId="7D6A53D9" w14:textId="1A2F58B9" w:rsidR="00691A8C" w:rsidRPr="0022029A" w:rsidRDefault="00691A8C" w:rsidP="005B1807">
      <w:pPr>
        <w:widowControl w:val="0"/>
        <w:numPr>
          <w:ilvl w:val="0"/>
          <w:numId w:val="2"/>
        </w:numPr>
        <w:suppressAutoHyphens/>
        <w:autoSpaceDN w:val="0"/>
        <w:spacing w:after="0" w:line="360" w:lineRule="auto"/>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Wykonawca oświadcza, że posiada </w:t>
      </w:r>
      <w:r w:rsidR="00967693" w:rsidRPr="0022029A">
        <w:rPr>
          <w:rFonts w:asciiTheme="minorHAnsi" w:eastAsia="Times New Roman" w:hAnsiTheme="minorHAnsi" w:cstheme="minorHAnsi"/>
          <w:kern w:val="3"/>
          <w:sz w:val="24"/>
          <w:szCs w:val="24"/>
          <w:lang w:eastAsia="pl-PL"/>
        </w:rPr>
        <w:t xml:space="preserve">stosowną </w:t>
      </w:r>
      <w:r w:rsidRPr="0022029A">
        <w:rPr>
          <w:rFonts w:asciiTheme="minorHAnsi" w:eastAsia="Times New Roman" w:hAnsiTheme="minorHAnsi" w:cstheme="minorHAnsi"/>
          <w:kern w:val="3"/>
          <w:sz w:val="24"/>
          <w:szCs w:val="24"/>
          <w:lang w:eastAsia="pl-PL"/>
        </w:rPr>
        <w:t xml:space="preserve">wiedzę, umiejętności i kwalifikacje </w:t>
      </w:r>
      <w:r w:rsidR="00967693" w:rsidRPr="0022029A">
        <w:rPr>
          <w:rFonts w:asciiTheme="minorHAnsi" w:eastAsia="Times New Roman" w:hAnsiTheme="minorHAnsi" w:cstheme="minorHAnsi"/>
          <w:kern w:val="3"/>
          <w:sz w:val="24"/>
          <w:szCs w:val="24"/>
          <w:lang w:eastAsia="pl-PL"/>
        </w:rPr>
        <w:t xml:space="preserve">oraz dysponuje potencjałem osobowym i technicznym niezbędnym </w:t>
      </w:r>
      <w:r w:rsidRPr="0022029A">
        <w:rPr>
          <w:rFonts w:asciiTheme="minorHAnsi" w:eastAsia="Times New Roman" w:hAnsiTheme="minorHAnsi" w:cstheme="minorHAnsi"/>
          <w:kern w:val="3"/>
          <w:sz w:val="24"/>
          <w:szCs w:val="24"/>
          <w:lang w:eastAsia="pl-PL"/>
        </w:rPr>
        <w:t>do wykonania zleconych czynności.</w:t>
      </w:r>
    </w:p>
    <w:p w14:paraId="3B78F8B9" w14:textId="77777777" w:rsidR="00691A8C" w:rsidRPr="0022029A" w:rsidRDefault="00691A8C" w:rsidP="005B1807">
      <w:pPr>
        <w:keepNext/>
        <w:tabs>
          <w:tab w:val="left" w:pos="1800"/>
        </w:tabs>
        <w:suppressAutoHyphens/>
        <w:autoSpaceDN w:val="0"/>
        <w:spacing w:after="0" w:line="360" w:lineRule="auto"/>
        <w:ind w:left="900" w:hanging="900"/>
        <w:jc w:val="center"/>
        <w:textAlignment w:val="baseline"/>
        <w:outlineLvl w:val="0"/>
        <w:rPr>
          <w:rFonts w:asciiTheme="minorHAnsi" w:eastAsia="Times New Roman" w:hAnsiTheme="minorHAnsi" w:cstheme="minorHAnsi"/>
          <w:b/>
          <w:smallCaps/>
          <w:kern w:val="3"/>
          <w:sz w:val="24"/>
          <w:szCs w:val="24"/>
          <w:lang w:eastAsia="pl-PL"/>
        </w:rPr>
      </w:pPr>
      <w:r w:rsidRPr="0022029A">
        <w:rPr>
          <w:rFonts w:asciiTheme="minorHAnsi" w:eastAsia="Times New Roman" w:hAnsiTheme="minorHAnsi" w:cstheme="minorHAnsi"/>
          <w:b/>
          <w:smallCaps/>
          <w:kern w:val="3"/>
          <w:sz w:val="24"/>
          <w:szCs w:val="24"/>
          <w:lang w:eastAsia="pl-PL"/>
        </w:rPr>
        <w:lastRenderedPageBreak/>
        <w:t>§ </w:t>
      </w:r>
      <w:r w:rsidR="00D06842" w:rsidRPr="0022029A">
        <w:rPr>
          <w:rFonts w:asciiTheme="minorHAnsi" w:eastAsia="Times New Roman" w:hAnsiTheme="minorHAnsi" w:cstheme="minorHAnsi"/>
          <w:b/>
          <w:smallCaps/>
          <w:kern w:val="3"/>
          <w:sz w:val="24"/>
          <w:szCs w:val="24"/>
          <w:lang w:eastAsia="pl-PL"/>
        </w:rPr>
        <w:t>2</w:t>
      </w:r>
    </w:p>
    <w:p w14:paraId="2AEA9D56" w14:textId="77777777" w:rsidR="00691A8C" w:rsidRPr="0022029A" w:rsidRDefault="00691A8C" w:rsidP="005B1807">
      <w:pPr>
        <w:keepNext/>
        <w:tabs>
          <w:tab w:val="left" w:pos="1800"/>
        </w:tabs>
        <w:suppressAutoHyphens/>
        <w:autoSpaceDN w:val="0"/>
        <w:spacing w:after="0" w:line="360" w:lineRule="auto"/>
        <w:ind w:left="900" w:hanging="900"/>
        <w:jc w:val="center"/>
        <w:textAlignment w:val="baseline"/>
        <w:outlineLvl w:val="0"/>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b/>
          <w:smallCaps/>
          <w:kern w:val="3"/>
          <w:sz w:val="24"/>
          <w:szCs w:val="24"/>
          <w:lang w:eastAsia="pl-PL"/>
        </w:rPr>
        <w:t xml:space="preserve">Termin przygotowania </w:t>
      </w:r>
      <w:r w:rsidR="0033688E" w:rsidRPr="0022029A">
        <w:rPr>
          <w:rFonts w:asciiTheme="minorHAnsi" w:eastAsia="Times New Roman" w:hAnsiTheme="minorHAnsi" w:cstheme="minorHAnsi"/>
          <w:b/>
          <w:smallCaps/>
          <w:kern w:val="3"/>
          <w:sz w:val="24"/>
          <w:szCs w:val="24"/>
          <w:lang w:eastAsia="pl-PL"/>
        </w:rPr>
        <w:t>Strategii</w:t>
      </w:r>
    </w:p>
    <w:p w14:paraId="3B39A2D9" w14:textId="2A05E630" w:rsidR="00967693" w:rsidRPr="0022029A" w:rsidRDefault="00297FD4" w:rsidP="00967693">
      <w:pPr>
        <w:pStyle w:val="Akapitzlist"/>
        <w:numPr>
          <w:ilvl w:val="0"/>
          <w:numId w:val="29"/>
        </w:numPr>
        <w:spacing w:after="0" w:line="360" w:lineRule="auto"/>
        <w:ind w:left="426" w:hanging="284"/>
        <w:jc w:val="both"/>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Wykonawca zobowiązuje się przygotować kompletną Strategię </w:t>
      </w:r>
      <w:r w:rsidR="00B115E0" w:rsidRPr="0022029A">
        <w:rPr>
          <w:rFonts w:asciiTheme="minorHAnsi" w:eastAsia="Times New Roman" w:hAnsiTheme="minorHAnsi" w:cstheme="minorHAnsi"/>
          <w:kern w:val="3"/>
          <w:sz w:val="24"/>
          <w:szCs w:val="24"/>
          <w:lang w:eastAsia="pl-PL"/>
        </w:rPr>
        <w:t>Rozwiązywania Problemów Społecznych</w:t>
      </w:r>
      <w:r w:rsidRPr="0022029A">
        <w:rPr>
          <w:rFonts w:asciiTheme="minorHAnsi" w:eastAsia="Times New Roman" w:hAnsiTheme="minorHAnsi" w:cstheme="minorHAnsi"/>
          <w:kern w:val="3"/>
          <w:sz w:val="24"/>
          <w:szCs w:val="24"/>
          <w:lang w:eastAsia="pl-PL"/>
        </w:rPr>
        <w:t xml:space="preserve"> </w:t>
      </w:r>
      <w:r w:rsidR="00640FED" w:rsidRPr="0022029A">
        <w:rPr>
          <w:rFonts w:asciiTheme="minorHAnsi" w:eastAsia="Times New Roman" w:hAnsiTheme="minorHAnsi" w:cstheme="minorHAnsi"/>
          <w:kern w:val="3"/>
          <w:sz w:val="24"/>
          <w:szCs w:val="24"/>
          <w:lang w:eastAsia="pl-PL"/>
        </w:rPr>
        <w:t xml:space="preserve">Gminy Słupca na lata 2024 – </w:t>
      </w:r>
      <w:r w:rsidR="00640FED" w:rsidRPr="00CE3932">
        <w:rPr>
          <w:rFonts w:asciiTheme="minorHAnsi" w:eastAsia="Times New Roman" w:hAnsiTheme="minorHAnsi" w:cstheme="minorHAnsi"/>
          <w:kern w:val="3"/>
          <w:sz w:val="24"/>
          <w:szCs w:val="24"/>
          <w:lang w:eastAsia="pl-PL"/>
        </w:rPr>
        <w:t xml:space="preserve">2028 </w:t>
      </w:r>
      <w:r w:rsidRPr="00CE3932">
        <w:rPr>
          <w:rFonts w:asciiTheme="minorHAnsi" w:eastAsia="Times New Roman" w:hAnsiTheme="minorHAnsi" w:cstheme="minorHAnsi"/>
          <w:kern w:val="3"/>
          <w:sz w:val="24"/>
          <w:szCs w:val="24"/>
          <w:lang w:eastAsia="pl-PL"/>
        </w:rPr>
        <w:t xml:space="preserve">w terminie </w:t>
      </w:r>
      <w:r w:rsidR="00CE3932" w:rsidRPr="00CE3932">
        <w:rPr>
          <w:rFonts w:asciiTheme="minorHAnsi" w:eastAsia="Times New Roman" w:hAnsiTheme="minorHAnsi" w:cstheme="minorHAnsi"/>
          <w:kern w:val="3"/>
          <w:sz w:val="24"/>
          <w:szCs w:val="24"/>
          <w:lang w:eastAsia="pl-PL"/>
        </w:rPr>
        <w:t>do 30.04.</w:t>
      </w:r>
      <w:r w:rsidR="009E63DB" w:rsidRPr="00CE3932">
        <w:rPr>
          <w:rFonts w:asciiTheme="minorHAnsi" w:eastAsia="Times New Roman" w:hAnsiTheme="minorHAnsi" w:cstheme="minorHAnsi"/>
          <w:kern w:val="3"/>
          <w:sz w:val="24"/>
          <w:szCs w:val="24"/>
          <w:lang w:eastAsia="pl-PL"/>
        </w:rPr>
        <w:t xml:space="preserve">2024 r. </w:t>
      </w:r>
    </w:p>
    <w:p w14:paraId="4DFB034E" w14:textId="066F87F5" w:rsidR="00D06842" w:rsidRPr="0022029A" w:rsidRDefault="00D06842" w:rsidP="00967693">
      <w:pPr>
        <w:pStyle w:val="Akapitzlist"/>
        <w:numPr>
          <w:ilvl w:val="0"/>
          <w:numId w:val="29"/>
        </w:numPr>
        <w:spacing w:after="0" w:line="360" w:lineRule="auto"/>
        <w:ind w:left="426" w:hanging="284"/>
        <w:jc w:val="both"/>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Termin wykonania </w:t>
      </w:r>
      <w:r w:rsidR="003C1AFA" w:rsidRPr="0022029A">
        <w:rPr>
          <w:rFonts w:asciiTheme="minorHAnsi" w:eastAsia="Times New Roman" w:hAnsiTheme="minorHAnsi" w:cstheme="minorHAnsi"/>
          <w:kern w:val="3"/>
          <w:sz w:val="24"/>
          <w:szCs w:val="24"/>
          <w:lang w:eastAsia="pl-PL"/>
        </w:rPr>
        <w:t xml:space="preserve">umowy </w:t>
      </w:r>
      <w:r w:rsidR="007529B5" w:rsidRPr="0022029A">
        <w:rPr>
          <w:rFonts w:asciiTheme="minorHAnsi" w:eastAsia="Times New Roman" w:hAnsiTheme="minorHAnsi" w:cstheme="minorHAnsi"/>
          <w:kern w:val="3"/>
          <w:sz w:val="24"/>
          <w:szCs w:val="24"/>
          <w:lang w:eastAsia="pl-PL"/>
        </w:rPr>
        <w:t xml:space="preserve">ulega wydłużeniu </w:t>
      </w:r>
      <w:r w:rsidRPr="0022029A">
        <w:rPr>
          <w:rFonts w:asciiTheme="minorHAnsi" w:eastAsia="Times New Roman" w:hAnsiTheme="minorHAnsi" w:cstheme="minorHAnsi"/>
          <w:kern w:val="3"/>
          <w:sz w:val="24"/>
          <w:szCs w:val="24"/>
          <w:lang w:eastAsia="pl-PL"/>
        </w:rPr>
        <w:t xml:space="preserve">– bez konieczności zawierania aneksu </w:t>
      </w:r>
      <w:r w:rsidR="00C740E0" w:rsidRPr="0022029A">
        <w:rPr>
          <w:rFonts w:asciiTheme="minorHAnsi" w:eastAsia="Times New Roman" w:hAnsiTheme="minorHAnsi" w:cstheme="minorHAnsi"/>
          <w:kern w:val="3"/>
          <w:sz w:val="24"/>
          <w:szCs w:val="24"/>
          <w:lang w:eastAsia="pl-PL"/>
        </w:rPr>
        <w:t>–</w:t>
      </w:r>
      <w:r w:rsidRPr="0022029A">
        <w:rPr>
          <w:rFonts w:asciiTheme="minorHAnsi" w:eastAsia="Times New Roman" w:hAnsiTheme="minorHAnsi" w:cstheme="minorHAnsi"/>
          <w:kern w:val="3"/>
          <w:sz w:val="24"/>
          <w:szCs w:val="24"/>
          <w:lang w:eastAsia="pl-PL"/>
        </w:rPr>
        <w:t xml:space="preserve"> o</w:t>
      </w:r>
      <w:r w:rsidR="00C740E0" w:rsidRPr="0022029A">
        <w:rPr>
          <w:rFonts w:asciiTheme="minorHAnsi" w:eastAsia="Times New Roman" w:hAnsiTheme="minorHAnsi" w:cstheme="minorHAnsi"/>
          <w:kern w:val="3"/>
          <w:sz w:val="24"/>
          <w:szCs w:val="24"/>
          <w:lang w:eastAsia="pl-PL"/>
        </w:rPr>
        <w:t> </w:t>
      </w:r>
      <w:r w:rsidRPr="0022029A">
        <w:rPr>
          <w:rFonts w:asciiTheme="minorHAnsi" w:eastAsia="Times New Roman" w:hAnsiTheme="minorHAnsi" w:cstheme="minorHAnsi"/>
          <w:kern w:val="3"/>
          <w:sz w:val="24"/>
          <w:szCs w:val="24"/>
          <w:lang w:eastAsia="pl-PL"/>
        </w:rPr>
        <w:t>czas przekazania informacji przez zamawiającego ponad termin</w:t>
      </w:r>
      <w:r w:rsidR="00967693" w:rsidRPr="0022029A">
        <w:rPr>
          <w:rFonts w:asciiTheme="minorHAnsi" w:eastAsia="Times New Roman" w:hAnsiTheme="minorHAnsi" w:cstheme="minorHAnsi"/>
          <w:kern w:val="3"/>
          <w:sz w:val="24"/>
          <w:szCs w:val="24"/>
          <w:lang w:eastAsia="pl-PL"/>
        </w:rPr>
        <w:t>y</w:t>
      </w:r>
      <w:r w:rsidRPr="0022029A">
        <w:rPr>
          <w:rFonts w:asciiTheme="minorHAnsi" w:eastAsia="Times New Roman" w:hAnsiTheme="minorHAnsi" w:cstheme="minorHAnsi"/>
          <w:kern w:val="3"/>
          <w:sz w:val="24"/>
          <w:szCs w:val="24"/>
          <w:lang w:eastAsia="pl-PL"/>
        </w:rPr>
        <w:t xml:space="preserve"> określone w</w:t>
      </w:r>
      <w:r w:rsidR="00297FD4" w:rsidRPr="0022029A">
        <w:rPr>
          <w:rFonts w:asciiTheme="minorHAnsi" w:eastAsia="Times New Roman" w:hAnsiTheme="minorHAnsi" w:cstheme="minorHAnsi"/>
          <w:kern w:val="3"/>
          <w:sz w:val="24"/>
          <w:szCs w:val="24"/>
          <w:lang w:eastAsia="pl-PL"/>
        </w:rPr>
        <w:t> </w:t>
      </w:r>
      <w:r w:rsidRPr="0022029A">
        <w:rPr>
          <w:rFonts w:asciiTheme="minorHAnsi" w:eastAsia="Times New Roman" w:hAnsiTheme="minorHAnsi" w:cstheme="minorHAnsi"/>
          <w:kern w:val="3"/>
          <w:sz w:val="24"/>
          <w:szCs w:val="24"/>
          <w:lang w:eastAsia="pl-PL"/>
        </w:rPr>
        <w:t xml:space="preserve">§ </w:t>
      </w:r>
      <w:r w:rsidR="00967693" w:rsidRPr="0022029A">
        <w:rPr>
          <w:rFonts w:asciiTheme="minorHAnsi" w:eastAsia="Times New Roman" w:hAnsiTheme="minorHAnsi" w:cstheme="minorHAnsi"/>
          <w:kern w:val="3"/>
          <w:sz w:val="24"/>
          <w:szCs w:val="24"/>
          <w:lang w:eastAsia="pl-PL"/>
        </w:rPr>
        <w:t>3 ust. 3 i 4</w:t>
      </w:r>
      <w:r w:rsidRPr="0022029A">
        <w:rPr>
          <w:rFonts w:asciiTheme="minorHAnsi" w:eastAsia="Times New Roman" w:hAnsiTheme="minorHAnsi" w:cstheme="minorHAnsi"/>
          <w:kern w:val="3"/>
          <w:sz w:val="24"/>
          <w:szCs w:val="24"/>
          <w:lang w:eastAsia="pl-PL"/>
        </w:rPr>
        <w:t xml:space="preserve">.  </w:t>
      </w:r>
    </w:p>
    <w:p w14:paraId="5894CD07" w14:textId="37BAFA88" w:rsidR="00741256" w:rsidRPr="0022029A" w:rsidRDefault="00691A8C" w:rsidP="00741256">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kern w:val="3"/>
          <w:sz w:val="24"/>
          <w:szCs w:val="24"/>
          <w:lang w:eastAsia="pl-PL"/>
        </w:rPr>
        <w:t xml:space="preserve">§ </w:t>
      </w:r>
      <w:r w:rsidR="00967693" w:rsidRPr="0022029A">
        <w:rPr>
          <w:rFonts w:asciiTheme="minorHAnsi" w:eastAsia="Times New Roman" w:hAnsiTheme="minorHAnsi" w:cstheme="minorHAnsi"/>
          <w:b/>
          <w:kern w:val="3"/>
          <w:sz w:val="24"/>
          <w:szCs w:val="24"/>
          <w:lang w:eastAsia="pl-PL"/>
        </w:rPr>
        <w:t>3</w:t>
      </w:r>
    </w:p>
    <w:p w14:paraId="1372C838" w14:textId="499E4A4A" w:rsidR="00691A8C" w:rsidRPr="0022029A" w:rsidRDefault="0079144D" w:rsidP="00741256">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smallCaps/>
          <w:kern w:val="3"/>
          <w:sz w:val="24"/>
          <w:szCs w:val="24"/>
          <w:lang w:eastAsia="pl-PL"/>
        </w:rPr>
        <w:t>prawa i obowiązki stron</w:t>
      </w:r>
    </w:p>
    <w:p w14:paraId="3577C2F8" w14:textId="3EBD93FE" w:rsidR="003C1AFA" w:rsidRPr="0022029A" w:rsidRDefault="0079144D" w:rsidP="00640FED">
      <w:pPr>
        <w:pStyle w:val="Akapitzlist"/>
        <w:numPr>
          <w:ilvl w:val="0"/>
          <w:numId w:val="10"/>
        </w:numPr>
        <w:suppressAutoHyphens/>
        <w:autoSpaceDN w:val="0"/>
        <w:spacing w:after="0" w:line="360" w:lineRule="auto"/>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Strony</w:t>
      </w:r>
      <w:r w:rsidR="00691A8C" w:rsidRPr="0022029A">
        <w:rPr>
          <w:rFonts w:asciiTheme="minorHAnsi" w:eastAsia="Times New Roman" w:hAnsiTheme="minorHAnsi" w:cstheme="minorHAnsi"/>
          <w:kern w:val="3"/>
          <w:sz w:val="24"/>
          <w:szCs w:val="24"/>
          <w:lang w:eastAsia="pl-PL"/>
        </w:rPr>
        <w:t xml:space="preserve"> zobowiązuj</w:t>
      </w:r>
      <w:r w:rsidRPr="0022029A">
        <w:rPr>
          <w:rFonts w:asciiTheme="minorHAnsi" w:eastAsia="Times New Roman" w:hAnsiTheme="minorHAnsi" w:cstheme="minorHAnsi"/>
          <w:kern w:val="3"/>
          <w:sz w:val="24"/>
          <w:szCs w:val="24"/>
          <w:lang w:eastAsia="pl-PL"/>
        </w:rPr>
        <w:t>ą</w:t>
      </w:r>
      <w:r w:rsidR="00691A8C" w:rsidRPr="0022029A">
        <w:rPr>
          <w:rFonts w:asciiTheme="minorHAnsi" w:eastAsia="Times New Roman" w:hAnsiTheme="minorHAnsi" w:cstheme="minorHAnsi"/>
          <w:kern w:val="3"/>
          <w:sz w:val="24"/>
          <w:szCs w:val="24"/>
          <w:lang w:eastAsia="pl-PL"/>
        </w:rPr>
        <w:t xml:space="preserve"> się do </w:t>
      </w:r>
      <w:r w:rsidRPr="0022029A">
        <w:rPr>
          <w:rFonts w:asciiTheme="minorHAnsi" w:eastAsia="Times New Roman" w:hAnsiTheme="minorHAnsi" w:cstheme="minorHAnsi"/>
          <w:kern w:val="3"/>
          <w:sz w:val="24"/>
          <w:szCs w:val="24"/>
          <w:lang w:eastAsia="pl-PL"/>
        </w:rPr>
        <w:t xml:space="preserve">wzajemnego </w:t>
      </w:r>
      <w:r w:rsidR="00691A8C" w:rsidRPr="0022029A">
        <w:rPr>
          <w:rFonts w:asciiTheme="minorHAnsi" w:eastAsia="Times New Roman" w:hAnsiTheme="minorHAnsi" w:cstheme="minorHAnsi"/>
          <w:kern w:val="3"/>
          <w:sz w:val="24"/>
          <w:szCs w:val="24"/>
          <w:lang w:eastAsia="pl-PL"/>
        </w:rPr>
        <w:t>współdziałania w celu należytej realizacji niniejszej umowy, a</w:t>
      </w:r>
      <w:r w:rsidR="00967693" w:rsidRPr="0022029A">
        <w:rPr>
          <w:rFonts w:asciiTheme="minorHAnsi" w:eastAsia="Times New Roman" w:hAnsiTheme="minorHAnsi" w:cstheme="minorHAnsi"/>
          <w:kern w:val="3"/>
          <w:sz w:val="24"/>
          <w:szCs w:val="24"/>
          <w:lang w:eastAsia="pl-PL"/>
        </w:rPr>
        <w:t> </w:t>
      </w:r>
      <w:r w:rsidR="00691A8C" w:rsidRPr="0022029A">
        <w:rPr>
          <w:rFonts w:asciiTheme="minorHAnsi" w:eastAsia="Times New Roman" w:hAnsiTheme="minorHAnsi" w:cstheme="minorHAnsi"/>
          <w:kern w:val="3"/>
          <w:sz w:val="24"/>
          <w:szCs w:val="24"/>
          <w:lang w:eastAsia="pl-PL"/>
        </w:rPr>
        <w:t>w</w:t>
      </w:r>
      <w:r w:rsidR="00967693" w:rsidRPr="0022029A">
        <w:rPr>
          <w:rFonts w:asciiTheme="minorHAnsi" w:eastAsia="Times New Roman" w:hAnsiTheme="minorHAnsi" w:cstheme="minorHAnsi"/>
          <w:kern w:val="3"/>
          <w:sz w:val="24"/>
          <w:szCs w:val="24"/>
          <w:lang w:eastAsia="pl-PL"/>
        </w:rPr>
        <w:t> </w:t>
      </w:r>
      <w:r w:rsidR="00691A8C" w:rsidRPr="0022029A">
        <w:rPr>
          <w:rFonts w:asciiTheme="minorHAnsi" w:eastAsia="Times New Roman" w:hAnsiTheme="minorHAnsi" w:cstheme="minorHAnsi"/>
          <w:kern w:val="3"/>
          <w:sz w:val="24"/>
          <w:szCs w:val="24"/>
          <w:lang w:eastAsia="pl-PL"/>
        </w:rPr>
        <w:t>szczególności do</w:t>
      </w:r>
      <w:r w:rsidR="00432018" w:rsidRPr="0022029A">
        <w:rPr>
          <w:rFonts w:asciiTheme="minorHAnsi" w:eastAsia="Times New Roman" w:hAnsiTheme="minorHAnsi" w:cstheme="minorHAnsi"/>
          <w:kern w:val="3"/>
          <w:sz w:val="24"/>
          <w:szCs w:val="24"/>
          <w:lang w:eastAsia="pl-PL"/>
        </w:rPr>
        <w:t xml:space="preserve"> </w:t>
      </w:r>
      <w:r w:rsidR="00691A8C" w:rsidRPr="0022029A">
        <w:rPr>
          <w:rFonts w:asciiTheme="minorHAnsi" w:eastAsia="Times New Roman" w:hAnsiTheme="minorHAnsi" w:cstheme="minorHAnsi"/>
          <w:kern w:val="3"/>
          <w:sz w:val="24"/>
          <w:szCs w:val="24"/>
          <w:lang w:eastAsia="pl-PL"/>
        </w:rPr>
        <w:t>udzielania wszelkich informacji</w:t>
      </w:r>
      <w:r w:rsidR="00967693" w:rsidRPr="0022029A">
        <w:rPr>
          <w:rFonts w:asciiTheme="minorHAnsi" w:eastAsia="Times New Roman" w:hAnsiTheme="minorHAnsi" w:cstheme="minorHAnsi"/>
          <w:kern w:val="3"/>
          <w:sz w:val="24"/>
          <w:szCs w:val="24"/>
          <w:lang w:eastAsia="pl-PL"/>
        </w:rPr>
        <w:t xml:space="preserve"> i udostępniania dokumentów</w:t>
      </w:r>
      <w:r w:rsidR="00691A8C" w:rsidRPr="0022029A">
        <w:rPr>
          <w:rFonts w:asciiTheme="minorHAnsi" w:eastAsia="Times New Roman" w:hAnsiTheme="minorHAnsi" w:cstheme="minorHAnsi"/>
          <w:kern w:val="3"/>
          <w:sz w:val="24"/>
          <w:szCs w:val="24"/>
          <w:lang w:eastAsia="pl-PL"/>
        </w:rPr>
        <w:t xml:space="preserve">, które </w:t>
      </w:r>
      <w:r w:rsidR="00967693" w:rsidRPr="0022029A">
        <w:rPr>
          <w:rFonts w:asciiTheme="minorHAnsi" w:eastAsia="Times New Roman" w:hAnsiTheme="minorHAnsi" w:cstheme="minorHAnsi"/>
          <w:kern w:val="3"/>
          <w:sz w:val="24"/>
          <w:szCs w:val="24"/>
          <w:lang w:eastAsia="pl-PL"/>
        </w:rPr>
        <w:t>okażą się</w:t>
      </w:r>
      <w:r w:rsidR="00691A8C" w:rsidRPr="0022029A">
        <w:rPr>
          <w:rFonts w:asciiTheme="minorHAnsi" w:eastAsia="Times New Roman" w:hAnsiTheme="minorHAnsi" w:cstheme="minorHAnsi"/>
          <w:kern w:val="3"/>
          <w:sz w:val="24"/>
          <w:szCs w:val="24"/>
          <w:lang w:eastAsia="pl-PL"/>
        </w:rPr>
        <w:t xml:space="preserve"> niezbędne do </w:t>
      </w:r>
      <w:r w:rsidR="00967693" w:rsidRPr="0022029A">
        <w:rPr>
          <w:rFonts w:asciiTheme="minorHAnsi" w:eastAsia="Times New Roman" w:hAnsiTheme="minorHAnsi" w:cstheme="minorHAnsi"/>
          <w:kern w:val="3"/>
          <w:sz w:val="24"/>
          <w:szCs w:val="24"/>
          <w:lang w:eastAsia="pl-PL"/>
        </w:rPr>
        <w:t>opracowania</w:t>
      </w:r>
      <w:r w:rsidR="00691A8C" w:rsidRPr="0022029A">
        <w:rPr>
          <w:rFonts w:asciiTheme="minorHAnsi" w:eastAsia="Times New Roman" w:hAnsiTheme="minorHAnsi" w:cstheme="minorHAnsi"/>
          <w:kern w:val="3"/>
          <w:sz w:val="24"/>
          <w:szCs w:val="24"/>
          <w:lang w:eastAsia="pl-PL"/>
        </w:rPr>
        <w:t xml:space="preserve"> </w:t>
      </w:r>
      <w:r w:rsidR="003C1AFA" w:rsidRPr="0022029A">
        <w:rPr>
          <w:rFonts w:asciiTheme="minorHAnsi" w:eastAsia="Times New Roman" w:hAnsiTheme="minorHAnsi" w:cstheme="minorHAnsi"/>
          <w:kern w:val="3"/>
          <w:sz w:val="24"/>
          <w:szCs w:val="24"/>
          <w:lang w:eastAsia="pl-PL"/>
        </w:rPr>
        <w:t>Strategii</w:t>
      </w:r>
      <w:r w:rsidR="00967693" w:rsidRPr="0022029A">
        <w:rPr>
          <w:rFonts w:asciiTheme="minorHAnsi" w:eastAsia="Times New Roman" w:hAnsiTheme="minorHAnsi" w:cstheme="minorHAnsi"/>
          <w:kern w:val="3"/>
          <w:sz w:val="24"/>
          <w:szCs w:val="24"/>
          <w:lang w:eastAsia="pl-PL"/>
        </w:rPr>
        <w:t xml:space="preserve">. </w:t>
      </w:r>
      <w:r w:rsidR="00116B0A" w:rsidRPr="0022029A">
        <w:rPr>
          <w:rFonts w:asciiTheme="minorHAnsi" w:eastAsia="Times New Roman" w:hAnsiTheme="minorHAnsi" w:cstheme="minorHAnsi"/>
          <w:kern w:val="3"/>
          <w:sz w:val="24"/>
          <w:szCs w:val="24"/>
          <w:lang w:eastAsia="pl-PL"/>
        </w:rPr>
        <w:t xml:space="preserve"> </w:t>
      </w:r>
      <w:r w:rsidR="00967693" w:rsidRPr="0022029A">
        <w:rPr>
          <w:rFonts w:asciiTheme="minorHAnsi" w:eastAsia="Times New Roman" w:hAnsiTheme="minorHAnsi" w:cstheme="minorHAnsi"/>
          <w:kern w:val="3"/>
          <w:sz w:val="24"/>
          <w:szCs w:val="24"/>
          <w:lang w:eastAsia="pl-PL"/>
        </w:rPr>
        <w:t xml:space="preserve">Strony zobowiązują się również </w:t>
      </w:r>
      <w:r w:rsidR="00116B0A" w:rsidRPr="0022029A">
        <w:rPr>
          <w:rFonts w:asciiTheme="minorHAnsi" w:eastAsia="Times New Roman" w:hAnsiTheme="minorHAnsi" w:cstheme="minorHAnsi"/>
          <w:kern w:val="3"/>
          <w:sz w:val="24"/>
          <w:szCs w:val="24"/>
          <w:lang w:eastAsia="pl-PL"/>
        </w:rPr>
        <w:t>do bieżącego wzajemnego  informowania o wszelkich faktach mogących mieć wpływ na realizację zadań wynikających z</w:t>
      </w:r>
      <w:r w:rsidR="00967693" w:rsidRPr="0022029A">
        <w:rPr>
          <w:rFonts w:asciiTheme="minorHAnsi" w:eastAsia="Times New Roman" w:hAnsiTheme="minorHAnsi" w:cstheme="minorHAnsi"/>
          <w:kern w:val="3"/>
          <w:sz w:val="24"/>
          <w:szCs w:val="24"/>
          <w:lang w:eastAsia="pl-PL"/>
        </w:rPr>
        <w:t> </w:t>
      </w:r>
      <w:r w:rsidR="00116B0A" w:rsidRPr="0022029A">
        <w:rPr>
          <w:rFonts w:asciiTheme="minorHAnsi" w:eastAsia="Times New Roman" w:hAnsiTheme="minorHAnsi" w:cstheme="minorHAnsi"/>
          <w:kern w:val="3"/>
          <w:sz w:val="24"/>
          <w:szCs w:val="24"/>
          <w:lang w:eastAsia="pl-PL"/>
        </w:rPr>
        <w:t>przedmiotu umowy</w:t>
      </w:r>
      <w:r w:rsidR="00432018" w:rsidRPr="0022029A">
        <w:rPr>
          <w:rFonts w:asciiTheme="minorHAnsi" w:eastAsia="Times New Roman" w:hAnsiTheme="minorHAnsi" w:cstheme="minorHAnsi"/>
          <w:kern w:val="3"/>
          <w:sz w:val="24"/>
          <w:szCs w:val="24"/>
          <w:lang w:eastAsia="pl-PL"/>
        </w:rPr>
        <w:t>.</w:t>
      </w:r>
    </w:p>
    <w:p w14:paraId="6BFB3337" w14:textId="0F66FAB2" w:rsidR="00432018" w:rsidRPr="0022029A" w:rsidRDefault="00432018" w:rsidP="00640FED">
      <w:pPr>
        <w:pStyle w:val="Akapitzlist"/>
        <w:numPr>
          <w:ilvl w:val="0"/>
          <w:numId w:val="10"/>
        </w:numPr>
        <w:suppressAutoHyphens/>
        <w:autoSpaceDN w:val="0"/>
        <w:spacing w:after="0" w:line="360" w:lineRule="auto"/>
        <w:ind w:left="357" w:hanging="357"/>
        <w:contextualSpacing w:val="0"/>
        <w:jc w:val="both"/>
        <w:textAlignment w:val="baseline"/>
        <w:rPr>
          <w:rFonts w:asciiTheme="minorHAnsi" w:eastAsia="Times New Roman" w:hAnsiTheme="minorHAnsi" w:cstheme="minorHAnsi"/>
          <w:kern w:val="3"/>
          <w:sz w:val="24"/>
          <w:szCs w:val="24"/>
          <w:lang w:eastAsia="pl-PL"/>
        </w:rPr>
      </w:pPr>
      <w:bookmarkStart w:id="2" w:name="_Hlk138164796"/>
      <w:r w:rsidRPr="0022029A">
        <w:rPr>
          <w:rFonts w:asciiTheme="minorHAnsi" w:eastAsia="Times New Roman" w:hAnsiTheme="minorHAnsi" w:cstheme="minorHAnsi"/>
          <w:kern w:val="3"/>
          <w:sz w:val="24"/>
          <w:szCs w:val="24"/>
          <w:lang w:eastAsia="pl-PL"/>
        </w:rPr>
        <w:t>Wykonawca</w:t>
      </w:r>
      <w:r w:rsidR="00116B0A" w:rsidRPr="0022029A">
        <w:rPr>
          <w:rFonts w:asciiTheme="minorHAnsi" w:eastAsia="Times New Roman" w:hAnsiTheme="minorHAnsi" w:cstheme="minorHAnsi"/>
          <w:kern w:val="3"/>
          <w:sz w:val="24"/>
          <w:szCs w:val="24"/>
          <w:lang w:eastAsia="pl-PL"/>
        </w:rPr>
        <w:t xml:space="preserve"> w terminie 5 dni od zawarcia umowy </w:t>
      </w:r>
      <w:r w:rsidRPr="0022029A">
        <w:rPr>
          <w:rFonts w:asciiTheme="minorHAnsi" w:eastAsia="Times New Roman" w:hAnsiTheme="minorHAnsi" w:cstheme="minorHAnsi"/>
          <w:kern w:val="3"/>
          <w:sz w:val="24"/>
          <w:szCs w:val="24"/>
          <w:lang w:eastAsia="pl-PL"/>
        </w:rPr>
        <w:t>przekaże Zamawiającemu wykaz</w:t>
      </w:r>
      <w:r w:rsidR="00967693" w:rsidRPr="0022029A">
        <w:rPr>
          <w:rFonts w:asciiTheme="minorHAnsi" w:eastAsia="Times New Roman" w:hAnsiTheme="minorHAnsi" w:cstheme="minorHAnsi"/>
          <w:kern w:val="3"/>
          <w:sz w:val="24"/>
          <w:szCs w:val="24"/>
          <w:lang w:eastAsia="pl-PL"/>
        </w:rPr>
        <w:t xml:space="preserve"> dokumentów i </w:t>
      </w:r>
      <w:r w:rsidRPr="0022029A">
        <w:rPr>
          <w:rFonts w:asciiTheme="minorHAnsi" w:eastAsia="Times New Roman" w:hAnsiTheme="minorHAnsi" w:cstheme="minorHAnsi"/>
          <w:kern w:val="3"/>
          <w:sz w:val="24"/>
          <w:szCs w:val="24"/>
          <w:lang w:eastAsia="pl-PL"/>
        </w:rPr>
        <w:t xml:space="preserve"> informacji niezbędnych do realizacji Umowy</w:t>
      </w:r>
      <w:r w:rsidR="00116B0A" w:rsidRPr="0022029A">
        <w:rPr>
          <w:rFonts w:asciiTheme="minorHAnsi" w:eastAsia="Times New Roman" w:hAnsiTheme="minorHAnsi" w:cstheme="minorHAnsi"/>
          <w:kern w:val="3"/>
          <w:sz w:val="24"/>
          <w:szCs w:val="24"/>
          <w:lang w:eastAsia="pl-PL"/>
        </w:rPr>
        <w:t>.</w:t>
      </w:r>
      <w:r w:rsidR="00753B0E" w:rsidRPr="0022029A">
        <w:rPr>
          <w:rFonts w:asciiTheme="minorHAnsi" w:eastAsia="Times New Roman" w:hAnsiTheme="minorHAnsi" w:cstheme="minorHAnsi"/>
          <w:kern w:val="3"/>
          <w:sz w:val="24"/>
          <w:szCs w:val="24"/>
          <w:lang w:eastAsia="pl-PL"/>
        </w:rPr>
        <w:t xml:space="preserve"> </w:t>
      </w:r>
    </w:p>
    <w:bookmarkEnd w:id="2"/>
    <w:p w14:paraId="0B1AB3C7" w14:textId="58361B96" w:rsidR="0079144D" w:rsidRPr="0022029A" w:rsidRDefault="00432018" w:rsidP="00640FED">
      <w:pPr>
        <w:pStyle w:val="Akapitzlist"/>
        <w:numPr>
          <w:ilvl w:val="0"/>
          <w:numId w:val="10"/>
        </w:numPr>
        <w:suppressAutoHyphens/>
        <w:autoSpaceDN w:val="0"/>
        <w:spacing w:after="0" w:line="360" w:lineRule="auto"/>
        <w:ind w:left="357" w:hanging="357"/>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Zamawiający dostarczy Wykonawcy </w:t>
      </w:r>
      <w:r w:rsidR="00967693" w:rsidRPr="0022029A">
        <w:rPr>
          <w:rFonts w:asciiTheme="minorHAnsi" w:eastAsia="Times New Roman" w:hAnsiTheme="minorHAnsi" w:cstheme="minorHAnsi"/>
          <w:kern w:val="3"/>
          <w:sz w:val="24"/>
          <w:szCs w:val="24"/>
          <w:lang w:eastAsia="pl-PL"/>
        </w:rPr>
        <w:t>dokumenty</w:t>
      </w:r>
      <w:r w:rsidRPr="0022029A">
        <w:rPr>
          <w:rFonts w:asciiTheme="minorHAnsi" w:eastAsia="Times New Roman" w:hAnsiTheme="minorHAnsi" w:cstheme="minorHAnsi"/>
          <w:kern w:val="3"/>
          <w:sz w:val="24"/>
          <w:szCs w:val="24"/>
          <w:lang w:eastAsia="pl-PL"/>
        </w:rPr>
        <w:t xml:space="preserve"> oraz informacje niezbędne do realizacji Umowy zgodnie z wykazem, o którym mowa w ust. </w:t>
      </w:r>
      <w:r w:rsidR="00F90CC4" w:rsidRPr="0022029A">
        <w:rPr>
          <w:rFonts w:asciiTheme="minorHAnsi" w:eastAsia="Times New Roman" w:hAnsiTheme="minorHAnsi" w:cstheme="minorHAnsi"/>
          <w:kern w:val="3"/>
          <w:sz w:val="24"/>
          <w:szCs w:val="24"/>
          <w:lang w:eastAsia="pl-PL"/>
        </w:rPr>
        <w:t>2</w:t>
      </w:r>
      <w:r w:rsidRPr="0022029A">
        <w:rPr>
          <w:rFonts w:asciiTheme="minorHAnsi" w:eastAsia="Times New Roman" w:hAnsiTheme="minorHAnsi" w:cstheme="minorHAnsi"/>
          <w:kern w:val="3"/>
          <w:sz w:val="24"/>
          <w:szCs w:val="24"/>
          <w:lang w:eastAsia="pl-PL"/>
        </w:rPr>
        <w:t xml:space="preserve">, w terminie </w:t>
      </w:r>
      <w:r w:rsidR="00262640" w:rsidRPr="0022029A">
        <w:rPr>
          <w:rFonts w:asciiTheme="minorHAnsi" w:eastAsia="Times New Roman" w:hAnsiTheme="minorHAnsi" w:cstheme="minorHAnsi"/>
          <w:kern w:val="3"/>
          <w:sz w:val="24"/>
          <w:szCs w:val="24"/>
          <w:lang w:eastAsia="pl-PL"/>
        </w:rPr>
        <w:t xml:space="preserve">do </w:t>
      </w:r>
      <w:r w:rsidR="00F420FD" w:rsidRPr="0022029A">
        <w:rPr>
          <w:rFonts w:asciiTheme="minorHAnsi" w:eastAsia="Times New Roman" w:hAnsiTheme="minorHAnsi" w:cstheme="minorHAnsi"/>
          <w:kern w:val="3"/>
          <w:sz w:val="24"/>
          <w:szCs w:val="24"/>
          <w:lang w:eastAsia="pl-PL"/>
        </w:rPr>
        <w:t xml:space="preserve">10 </w:t>
      </w:r>
      <w:r w:rsidRPr="0022029A">
        <w:rPr>
          <w:rFonts w:asciiTheme="minorHAnsi" w:eastAsia="Times New Roman" w:hAnsiTheme="minorHAnsi" w:cstheme="minorHAnsi"/>
          <w:kern w:val="3"/>
          <w:sz w:val="24"/>
          <w:szCs w:val="24"/>
          <w:lang w:eastAsia="pl-PL"/>
        </w:rPr>
        <w:t xml:space="preserve">dni </w:t>
      </w:r>
      <w:r w:rsidR="00967693" w:rsidRPr="0022029A">
        <w:rPr>
          <w:rFonts w:asciiTheme="minorHAnsi" w:eastAsia="Times New Roman" w:hAnsiTheme="minorHAnsi" w:cstheme="minorHAnsi"/>
          <w:kern w:val="3"/>
          <w:sz w:val="24"/>
          <w:szCs w:val="24"/>
          <w:lang w:eastAsia="pl-PL"/>
        </w:rPr>
        <w:t xml:space="preserve">roboczych </w:t>
      </w:r>
      <w:r w:rsidRPr="0022029A">
        <w:rPr>
          <w:rFonts w:asciiTheme="minorHAnsi" w:eastAsia="Times New Roman" w:hAnsiTheme="minorHAnsi" w:cstheme="minorHAnsi"/>
          <w:kern w:val="3"/>
          <w:sz w:val="24"/>
          <w:szCs w:val="24"/>
          <w:lang w:eastAsia="pl-PL"/>
        </w:rPr>
        <w:t xml:space="preserve">od dnia </w:t>
      </w:r>
      <w:r w:rsidR="00116B0A" w:rsidRPr="0022029A">
        <w:rPr>
          <w:rFonts w:asciiTheme="minorHAnsi" w:eastAsia="Times New Roman" w:hAnsiTheme="minorHAnsi" w:cstheme="minorHAnsi"/>
          <w:kern w:val="3"/>
          <w:sz w:val="24"/>
          <w:szCs w:val="24"/>
          <w:lang w:eastAsia="pl-PL"/>
        </w:rPr>
        <w:t>otrzymania wykazu</w:t>
      </w:r>
      <w:r w:rsidRPr="0022029A">
        <w:rPr>
          <w:rFonts w:asciiTheme="minorHAnsi" w:eastAsia="Times New Roman" w:hAnsiTheme="minorHAnsi" w:cstheme="minorHAnsi"/>
          <w:kern w:val="3"/>
          <w:sz w:val="24"/>
          <w:szCs w:val="24"/>
          <w:lang w:eastAsia="pl-PL"/>
        </w:rPr>
        <w:t>.</w:t>
      </w:r>
    </w:p>
    <w:p w14:paraId="1EE8BCA5" w14:textId="5006C854" w:rsidR="00691A8C" w:rsidRPr="0022029A" w:rsidRDefault="003503E1" w:rsidP="00640FED">
      <w:pPr>
        <w:pStyle w:val="Akapitzlist"/>
        <w:numPr>
          <w:ilvl w:val="0"/>
          <w:numId w:val="10"/>
        </w:numPr>
        <w:suppressAutoHyphens/>
        <w:autoSpaceDN w:val="0"/>
        <w:spacing w:after="0" w:line="360" w:lineRule="auto"/>
        <w:ind w:left="357" w:hanging="357"/>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Zamawiający zobowiązany jest</w:t>
      </w:r>
      <w:r w:rsidR="00116B0A" w:rsidRPr="0022029A">
        <w:rPr>
          <w:rFonts w:asciiTheme="minorHAnsi" w:eastAsia="Times New Roman" w:hAnsiTheme="minorHAnsi" w:cstheme="minorHAnsi"/>
          <w:kern w:val="3"/>
          <w:sz w:val="24"/>
          <w:szCs w:val="24"/>
          <w:lang w:eastAsia="pl-PL"/>
        </w:rPr>
        <w:t xml:space="preserve"> dodatkowo</w:t>
      </w:r>
      <w:r w:rsidRPr="0022029A">
        <w:rPr>
          <w:rFonts w:asciiTheme="minorHAnsi" w:eastAsia="Times New Roman" w:hAnsiTheme="minorHAnsi" w:cstheme="minorHAnsi"/>
          <w:kern w:val="3"/>
          <w:sz w:val="24"/>
          <w:szCs w:val="24"/>
          <w:lang w:eastAsia="pl-PL"/>
        </w:rPr>
        <w:t xml:space="preserve"> do przekazania na każd</w:t>
      </w:r>
      <w:r w:rsidR="007529B5" w:rsidRPr="0022029A">
        <w:rPr>
          <w:rFonts w:asciiTheme="minorHAnsi" w:eastAsia="Times New Roman" w:hAnsiTheme="minorHAnsi" w:cstheme="minorHAnsi"/>
          <w:kern w:val="3"/>
          <w:sz w:val="24"/>
          <w:szCs w:val="24"/>
          <w:lang w:eastAsia="pl-PL"/>
        </w:rPr>
        <w:t>y</w:t>
      </w:r>
      <w:r w:rsidRPr="0022029A">
        <w:rPr>
          <w:rFonts w:asciiTheme="minorHAnsi" w:eastAsia="Times New Roman" w:hAnsiTheme="minorHAnsi" w:cstheme="minorHAnsi"/>
          <w:kern w:val="3"/>
          <w:sz w:val="24"/>
          <w:szCs w:val="24"/>
          <w:lang w:eastAsia="pl-PL"/>
        </w:rPr>
        <w:t xml:space="preserve"> w</w:t>
      </w:r>
      <w:r w:rsidR="007529B5" w:rsidRPr="0022029A">
        <w:rPr>
          <w:rFonts w:asciiTheme="minorHAnsi" w:eastAsia="Times New Roman" w:hAnsiTheme="minorHAnsi" w:cstheme="minorHAnsi"/>
          <w:kern w:val="3"/>
          <w:sz w:val="24"/>
          <w:szCs w:val="24"/>
          <w:lang w:eastAsia="pl-PL"/>
        </w:rPr>
        <w:t>niosek</w:t>
      </w:r>
      <w:r w:rsidRPr="0022029A">
        <w:rPr>
          <w:rFonts w:asciiTheme="minorHAnsi" w:eastAsia="Times New Roman" w:hAnsiTheme="minorHAnsi" w:cstheme="minorHAnsi"/>
          <w:kern w:val="3"/>
          <w:sz w:val="24"/>
          <w:szCs w:val="24"/>
          <w:lang w:eastAsia="pl-PL"/>
        </w:rPr>
        <w:t xml:space="preserve"> Wykonawcy innych niezbędnych dokumentów poza wskazanymi w </w:t>
      </w:r>
      <w:r w:rsidR="00116B0A" w:rsidRPr="0022029A">
        <w:rPr>
          <w:rFonts w:asciiTheme="minorHAnsi" w:eastAsia="Times New Roman" w:hAnsiTheme="minorHAnsi" w:cstheme="minorHAnsi"/>
          <w:kern w:val="3"/>
          <w:sz w:val="24"/>
          <w:szCs w:val="24"/>
          <w:lang w:eastAsia="pl-PL"/>
        </w:rPr>
        <w:t xml:space="preserve">wykazie, o którym mowa w ust. 2 powyżej, </w:t>
      </w:r>
      <w:r w:rsidR="00262640" w:rsidRPr="0022029A">
        <w:rPr>
          <w:rFonts w:asciiTheme="minorHAnsi" w:eastAsia="Times New Roman" w:hAnsiTheme="minorHAnsi" w:cstheme="minorHAnsi"/>
          <w:kern w:val="3"/>
          <w:sz w:val="24"/>
          <w:szCs w:val="24"/>
          <w:lang w:eastAsia="pl-PL"/>
        </w:rPr>
        <w:t xml:space="preserve">w terminie do </w:t>
      </w:r>
      <w:r w:rsidR="002E45E1" w:rsidRPr="0022029A">
        <w:rPr>
          <w:rFonts w:asciiTheme="minorHAnsi" w:eastAsia="Times New Roman" w:hAnsiTheme="minorHAnsi" w:cstheme="minorHAnsi"/>
          <w:kern w:val="3"/>
          <w:sz w:val="24"/>
          <w:szCs w:val="24"/>
          <w:lang w:eastAsia="pl-PL"/>
        </w:rPr>
        <w:t>5</w:t>
      </w:r>
      <w:r w:rsidR="00F420FD" w:rsidRPr="0022029A">
        <w:rPr>
          <w:rFonts w:asciiTheme="minorHAnsi" w:eastAsia="Times New Roman" w:hAnsiTheme="minorHAnsi" w:cstheme="minorHAnsi"/>
          <w:kern w:val="3"/>
          <w:sz w:val="24"/>
          <w:szCs w:val="24"/>
          <w:lang w:eastAsia="pl-PL"/>
        </w:rPr>
        <w:t xml:space="preserve"> </w:t>
      </w:r>
      <w:r w:rsidR="00262640" w:rsidRPr="0022029A">
        <w:rPr>
          <w:rFonts w:asciiTheme="minorHAnsi" w:eastAsia="Times New Roman" w:hAnsiTheme="minorHAnsi" w:cstheme="minorHAnsi"/>
          <w:kern w:val="3"/>
          <w:sz w:val="24"/>
          <w:szCs w:val="24"/>
          <w:lang w:eastAsia="pl-PL"/>
        </w:rPr>
        <w:t>dni roboczych od dnia</w:t>
      </w:r>
      <w:r w:rsidR="007529B5" w:rsidRPr="0022029A">
        <w:rPr>
          <w:rFonts w:asciiTheme="minorHAnsi" w:eastAsia="Times New Roman" w:hAnsiTheme="minorHAnsi" w:cstheme="minorHAnsi"/>
          <w:kern w:val="3"/>
          <w:sz w:val="24"/>
          <w:szCs w:val="24"/>
          <w:lang w:eastAsia="pl-PL"/>
        </w:rPr>
        <w:t xml:space="preserve"> otrzymania </w:t>
      </w:r>
      <w:r w:rsidR="00262640" w:rsidRPr="0022029A">
        <w:rPr>
          <w:rFonts w:asciiTheme="minorHAnsi" w:eastAsia="Times New Roman" w:hAnsiTheme="minorHAnsi" w:cstheme="minorHAnsi"/>
          <w:kern w:val="3"/>
          <w:sz w:val="24"/>
          <w:szCs w:val="24"/>
          <w:lang w:eastAsia="pl-PL"/>
        </w:rPr>
        <w:t xml:space="preserve"> </w:t>
      </w:r>
      <w:r w:rsidR="007529B5" w:rsidRPr="0022029A">
        <w:rPr>
          <w:rFonts w:asciiTheme="minorHAnsi" w:eastAsia="Times New Roman" w:hAnsiTheme="minorHAnsi" w:cstheme="minorHAnsi"/>
          <w:kern w:val="3"/>
          <w:sz w:val="24"/>
          <w:szCs w:val="24"/>
          <w:lang w:eastAsia="pl-PL"/>
        </w:rPr>
        <w:t>takiego wniosku</w:t>
      </w:r>
      <w:r w:rsidR="00262640" w:rsidRPr="0022029A">
        <w:rPr>
          <w:rFonts w:asciiTheme="minorHAnsi" w:eastAsia="Times New Roman" w:hAnsiTheme="minorHAnsi" w:cstheme="minorHAnsi"/>
          <w:kern w:val="3"/>
          <w:sz w:val="24"/>
          <w:szCs w:val="24"/>
          <w:lang w:eastAsia="pl-PL"/>
        </w:rPr>
        <w:t>.</w:t>
      </w:r>
    </w:p>
    <w:p w14:paraId="6199BC90" w14:textId="31A38E9A" w:rsidR="008D6E34" w:rsidRPr="0022029A" w:rsidRDefault="00E70C0D" w:rsidP="00640FED">
      <w:pPr>
        <w:pStyle w:val="Akapitzlist"/>
        <w:numPr>
          <w:ilvl w:val="0"/>
          <w:numId w:val="10"/>
        </w:numPr>
        <w:suppressAutoHyphens/>
        <w:autoSpaceDN w:val="0"/>
        <w:spacing w:after="0" w:line="360" w:lineRule="auto"/>
        <w:ind w:left="357" w:hanging="357"/>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Wszelkie dane oraz dokumenty Strony będą przekazywać </w:t>
      </w:r>
      <w:r w:rsidR="00967693" w:rsidRPr="0022029A">
        <w:rPr>
          <w:rFonts w:asciiTheme="minorHAnsi" w:eastAsia="Times New Roman" w:hAnsiTheme="minorHAnsi" w:cstheme="minorHAnsi"/>
          <w:kern w:val="3"/>
          <w:sz w:val="24"/>
          <w:szCs w:val="24"/>
          <w:lang w:eastAsia="pl-PL"/>
        </w:rPr>
        <w:t xml:space="preserve">sobie </w:t>
      </w:r>
      <w:r w:rsidRPr="0022029A">
        <w:rPr>
          <w:rFonts w:asciiTheme="minorHAnsi" w:eastAsia="Times New Roman" w:hAnsiTheme="minorHAnsi" w:cstheme="minorHAnsi"/>
          <w:kern w:val="3"/>
          <w:sz w:val="24"/>
          <w:szCs w:val="24"/>
          <w:lang w:eastAsia="pl-PL"/>
        </w:rPr>
        <w:t>w</w:t>
      </w:r>
      <w:r w:rsidR="00C434F4" w:rsidRPr="0022029A">
        <w:rPr>
          <w:rFonts w:asciiTheme="minorHAnsi" w:eastAsia="Times New Roman" w:hAnsiTheme="minorHAnsi" w:cstheme="minorHAnsi"/>
          <w:kern w:val="3"/>
          <w:sz w:val="24"/>
          <w:szCs w:val="24"/>
          <w:lang w:eastAsia="pl-PL"/>
        </w:rPr>
        <w:t xml:space="preserve"> miarę możliwości</w:t>
      </w:r>
      <w:r w:rsidRPr="0022029A">
        <w:rPr>
          <w:rFonts w:asciiTheme="minorHAnsi" w:eastAsia="Times New Roman" w:hAnsiTheme="minorHAnsi" w:cstheme="minorHAnsi"/>
          <w:kern w:val="3"/>
          <w:sz w:val="24"/>
          <w:szCs w:val="24"/>
          <w:lang w:eastAsia="pl-PL"/>
        </w:rPr>
        <w:t xml:space="preserve"> </w:t>
      </w:r>
      <w:r w:rsidR="00C434F4" w:rsidRPr="0022029A">
        <w:rPr>
          <w:rFonts w:asciiTheme="minorHAnsi" w:eastAsia="Times New Roman" w:hAnsiTheme="minorHAnsi" w:cstheme="minorHAnsi"/>
          <w:kern w:val="3"/>
          <w:sz w:val="24"/>
          <w:szCs w:val="24"/>
          <w:lang w:eastAsia="pl-PL"/>
        </w:rPr>
        <w:t>w </w:t>
      </w:r>
      <w:r w:rsidR="000936F8" w:rsidRPr="0022029A">
        <w:rPr>
          <w:rFonts w:asciiTheme="minorHAnsi" w:eastAsia="Times New Roman" w:hAnsiTheme="minorHAnsi" w:cstheme="minorHAnsi"/>
          <w:kern w:val="3"/>
          <w:sz w:val="24"/>
          <w:szCs w:val="24"/>
          <w:lang w:eastAsia="pl-PL"/>
        </w:rPr>
        <w:t>wersji elektronicznej edytowalnej</w:t>
      </w:r>
      <w:r w:rsidR="00887734" w:rsidRPr="0022029A">
        <w:rPr>
          <w:rFonts w:asciiTheme="minorHAnsi" w:eastAsia="Times New Roman" w:hAnsiTheme="minorHAnsi" w:cstheme="minorHAnsi"/>
          <w:kern w:val="3"/>
          <w:sz w:val="24"/>
          <w:szCs w:val="24"/>
          <w:lang w:eastAsia="pl-PL"/>
        </w:rPr>
        <w:t>,</w:t>
      </w:r>
      <w:r w:rsidR="000936F8" w:rsidRPr="0022029A">
        <w:rPr>
          <w:rFonts w:asciiTheme="minorHAnsi" w:eastAsia="Times New Roman" w:hAnsiTheme="minorHAnsi" w:cstheme="minorHAnsi"/>
          <w:kern w:val="3"/>
          <w:sz w:val="24"/>
          <w:szCs w:val="24"/>
          <w:lang w:eastAsia="pl-PL"/>
        </w:rPr>
        <w:t xml:space="preserve"> a</w:t>
      </w:r>
      <w:r w:rsidR="003503E1" w:rsidRPr="0022029A">
        <w:rPr>
          <w:rFonts w:asciiTheme="minorHAnsi" w:eastAsia="Times New Roman" w:hAnsiTheme="minorHAnsi" w:cstheme="minorHAnsi"/>
          <w:kern w:val="3"/>
          <w:sz w:val="24"/>
          <w:szCs w:val="24"/>
          <w:lang w:eastAsia="pl-PL"/>
        </w:rPr>
        <w:t xml:space="preserve"> </w:t>
      </w:r>
      <w:r w:rsidR="000936F8" w:rsidRPr="0022029A">
        <w:rPr>
          <w:rFonts w:asciiTheme="minorHAnsi" w:eastAsia="Times New Roman" w:hAnsiTheme="minorHAnsi" w:cstheme="minorHAnsi"/>
          <w:kern w:val="3"/>
          <w:sz w:val="24"/>
          <w:szCs w:val="24"/>
          <w:lang w:eastAsia="pl-PL"/>
        </w:rPr>
        <w:t>w</w:t>
      </w:r>
      <w:r w:rsidR="005F6C1A" w:rsidRPr="0022029A">
        <w:rPr>
          <w:rFonts w:asciiTheme="minorHAnsi" w:eastAsia="Times New Roman" w:hAnsiTheme="minorHAnsi" w:cstheme="minorHAnsi"/>
          <w:kern w:val="3"/>
          <w:sz w:val="24"/>
          <w:szCs w:val="24"/>
          <w:lang w:eastAsia="pl-PL"/>
        </w:rPr>
        <w:t xml:space="preserve"> przypadku braku </w:t>
      </w:r>
      <w:r w:rsidR="005433C0" w:rsidRPr="0022029A">
        <w:rPr>
          <w:rFonts w:asciiTheme="minorHAnsi" w:eastAsia="Times New Roman" w:hAnsiTheme="minorHAnsi" w:cstheme="minorHAnsi"/>
          <w:kern w:val="3"/>
          <w:sz w:val="24"/>
          <w:szCs w:val="24"/>
          <w:lang w:eastAsia="pl-PL"/>
        </w:rPr>
        <w:t xml:space="preserve">edytowalnej </w:t>
      </w:r>
      <w:r w:rsidR="005F6C1A" w:rsidRPr="0022029A">
        <w:rPr>
          <w:rFonts w:asciiTheme="minorHAnsi" w:eastAsia="Times New Roman" w:hAnsiTheme="minorHAnsi" w:cstheme="minorHAnsi"/>
          <w:kern w:val="3"/>
          <w:sz w:val="24"/>
          <w:szCs w:val="24"/>
          <w:lang w:eastAsia="pl-PL"/>
        </w:rPr>
        <w:t>wersji elektronicznej w formie</w:t>
      </w:r>
      <w:r w:rsidRPr="0022029A">
        <w:rPr>
          <w:rFonts w:asciiTheme="minorHAnsi" w:eastAsia="Times New Roman" w:hAnsiTheme="minorHAnsi" w:cstheme="minorHAnsi"/>
          <w:kern w:val="3"/>
          <w:sz w:val="24"/>
          <w:szCs w:val="24"/>
          <w:lang w:eastAsia="pl-PL"/>
        </w:rPr>
        <w:t xml:space="preserve"> papierowej za pośrednictwem osób odpowiedzialnych za realizację Umowy</w:t>
      </w:r>
      <w:r w:rsidR="005433C0" w:rsidRPr="0022029A">
        <w:rPr>
          <w:rFonts w:asciiTheme="minorHAnsi" w:eastAsia="Times New Roman" w:hAnsiTheme="minorHAnsi" w:cstheme="minorHAnsi"/>
          <w:kern w:val="3"/>
          <w:sz w:val="24"/>
          <w:szCs w:val="24"/>
          <w:lang w:eastAsia="pl-PL"/>
        </w:rPr>
        <w:t xml:space="preserve"> lub w formie skanu, jeżeli zeskanowanie dokumentu </w:t>
      </w:r>
      <w:r w:rsidR="00C434F4" w:rsidRPr="0022029A">
        <w:rPr>
          <w:rFonts w:asciiTheme="minorHAnsi" w:eastAsia="Times New Roman" w:hAnsiTheme="minorHAnsi" w:cstheme="minorHAnsi"/>
          <w:kern w:val="3"/>
          <w:sz w:val="24"/>
          <w:szCs w:val="24"/>
          <w:lang w:eastAsia="pl-PL"/>
        </w:rPr>
        <w:t>będzie</w:t>
      </w:r>
      <w:r w:rsidR="005433C0" w:rsidRPr="0022029A">
        <w:rPr>
          <w:rFonts w:asciiTheme="minorHAnsi" w:eastAsia="Times New Roman" w:hAnsiTheme="minorHAnsi" w:cstheme="minorHAnsi"/>
          <w:kern w:val="3"/>
          <w:sz w:val="24"/>
          <w:szCs w:val="24"/>
          <w:lang w:eastAsia="pl-PL"/>
        </w:rPr>
        <w:t xml:space="preserve"> możliwe</w:t>
      </w:r>
      <w:r w:rsidR="008D6E34" w:rsidRPr="0022029A">
        <w:rPr>
          <w:rFonts w:asciiTheme="minorHAnsi" w:eastAsia="Times New Roman" w:hAnsiTheme="minorHAnsi" w:cstheme="minorHAnsi"/>
          <w:kern w:val="3"/>
          <w:sz w:val="24"/>
          <w:szCs w:val="24"/>
          <w:lang w:eastAsia="pl-PL"/>
        </w:rPr>
        <w:t>.</w:t>
      </w:r>
      <w:r w:rsidR="005F6C1A" w:rsidRPr="0022029A">
        <w:rPr>
          <w:rFonts w:asciiTheme="minorHAnsi" w:eastAsia="Times New Roman" w:hAnsiTheme="minorHAnsi" w:cstheme="minorHAnsi"/>
          <w:kern w:val="3"/>
          <w:sz w:val="24"/>
          <w:szCs w:val="24"/>
          <w:lang w:eastAsia="pl-PL"/>
        </w:rPr>
        <w:t xml:space="preserve"> </w:t>
      </w:r>
      <w:r w:rsidR="00887734" w:rsidRPr="0022029A">
        <w:rPr>
          <w:rFonts w:asciiTheme="minorHAnsi" w:eastAsia="Times New Roman" w:hAnsiTheme="minorHAnsi" w:cstheme="minorHAnsi"/>
          <w:kern w:val="3"/>
          <w:sz w:val="24"/>
          <w:szCs w:val="24"/>
          <w:lang w:eastAsia="pl-PL"/>
        </w:rPr>
        <w:t>W przypadku danych ogólnodostępnych możliwe jest przekazanie w formie linku.</w:t>
      </w:r>
    </w:p>
    <w:p w14:paraId="5313F751" w14:textId="1D76DB88" w:rsidR="00CC3562" w:rsidRPr="0022029A" w:rsidRDefault="00CC3562" w:rsidP="00640FED">
      <w:pPr>
        <w:pStyle w:val="Akapitzlist"/>
        <w:numPr>
          <w:ilvl w:val="0"/>
          <w:numId w:val="10"/>
        </w:numPr>
        <w:suppressAutoHyphens/>
        <w:autoSpaceDN w:val="0"/>
        <w:spacing w:after="0" w:line="360" w:lineRule="auto"/>
        <w:ind w:left="357" w:hanging="357"/>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Na każdym etapie opracowania strategii Wykonawca zobowiązany jest do roboczych konsultacji z</w:t>
      </w:r>
      <w:r w:rsidR="00967693" w:rsidRPr="0022029A">
        <w:rPr>
          <w:rFonts w:asciiTheme="minorHAnsi" w:eastAsia="Times New Roman" w:hAnsiTheme="minorHAnsi" w:cstheme="minorHAnsi"/>
          <w:kern w:val="3"/>
          <w:sz w:val="24"/>
          <w:szCs w:val="24"/>
          <w:lang w:eastAsia="pl-PL"/>
        </w:rPr>
        <w:t> </w:t>
      </w:r>
      <w:r w:rsidRPr="0022029A">
        <w:rPr>
          <w:rFonts w:asciiTheme="minorHAnsi" w:eastAsia="Times New Roman" w:hAnsiTheme="minorHAnsi" w:cstheme="minorHAnsi"/>
          <w:kern w:val="3"/>
          <w:sz w:val="24"/>
          <w:szCs w:val="24"/>
          <w:lang w:eastAsia="pl-PL"/>
        </w:rPr>
        <w:t>Zamawiającym w celu uzyskania akceptacji Zamawiającego dla rozwiązań w poszczególnych fazach prac oraz ostatecznej wersji Strategii</w:t>
      </w:r>
      <w:r w:rsidR="000936F8" w:rsidRPr="0022029A">
        <w:rPr>
          <w:rFonts w:asciiTheme="minorHAnsi" w:eastAsia="Times New Roman" w:hAnsiTheme="minorHAnsi" w:cstheme="minorHAnsi"/>
          <w:kern w:val="3"/>
          <w:sz w:val="24"/>
          <w:szCs w:val="24"/>
          <w:lang w:eastAsia="pl-PL"/>
        </w:rPr>
        <w:t>.</w:t>
      </w:r>
    </w:p>
    <w:p w14:paraId="4B0FB642" w14:textId="1817E65F" w:rsidR="005643A1" w:rsidRPr="0022029A" w:rsidRDefault="00640FED" w:rsidP="005872F2">
      <w:pPr>
        <w:pStyle w:val="Akapitzlist"/>
        <w:numPr>
          <w:ilvl w:val="0"/>
          <w:numId w:val="10"/>
        </w:numPr>
        <w:suppressAutoHyphens/>
        <w:autoSpaceDN w:val="0"/>
        <w:spacing w:after="0" w:line="360" w:lineRule="auto"/>
        <w:contextualSpacing w:val="0"/>
        <w:jc w:val="both"/>
        <w:textAlignment w:val="baseline"/>
        <w:rPr>
          <w:rFonts w:asciiTheme="minorHAnsi" w:hAnsiTheme="minorHAnsi" w:cstheme="minorHAnsi"/>
          <w:sz w:val="24"/>
          <w:szCs w:val="24"/>
        </w:rPr>
      </w:pPr>
      <w:r w:rsidRPr="0022029A">
        <w:rPr>
          <w:rFonts w:asciiTheme="minorHAnsi" w:hAnsiTheme="minorHAnsi" w:cstheme="minorHAnsi"/>
          <w:sz w:val="24"/>
          <w:szCs w:val="24"/>
        </w:rPr>
        <w:t>Opracowana strategia</w:t>
      </w:r>
      <w:r w:rsidR="00D1475D" w:rsidRPr="0022029A">
        <w:rPr>
          <w:rFonts w:asciiTheme="minorHAnsi" w:hAnsiTheme="minorHAnsi" w:cstheme="minorHAnsi"/>
          <w:sz w:val="24"/>
          <w:szCs w:val="24"/>
        </w:rPr>
        <w:t xml:space="preserve"> musi</w:t>
      </w:r>
      <w:r w:rsidRPr="0022029A">
        <w:rPr>
          <w:rFonts w:asciiTheme="minorHAnsi" w:hAnsiTheme="minorHAnsi" w:cstheme="minorHAnsi"/>
          <w:sz w:val="24"/>
          <w:szCs w:val="24"/>
        </w:rPr>
        <w:t xml:space="preserve"> </w:t>
      </w:r>
      <w:r w:rsidR="00D1475D" w:rsidRPr="0022029A">
        <w:rPr>
          <w:rFonts w:asciiTheme="minorHAnsi" w:hAnsiTheme="minorHAnsi" w:cstheme="minorHAnsi"/>
          <w:sz w:val="24"/>
          <w:szCs w:val="24"/>
        </w:rPr>
        <w:t xml:space="preserve">uwzględniać </w:t>
      </w:r>
      <w:r w:rsidRPr="0022029A">
        <w:rPr>
          <w:rFonts w:asciiTheme="minorHAnsi" w:hAnsiTheme="minorHAnsi" w:cstheme="minorHAnsi"/>
          <w:sz w:val="24"/>
          <w:szCs w:val="24"/>
        </w:rPr>
        <w:t>standard</w:t>
      </w:r>
      <w:r w:rsidR="00D1475D" w:rsidRPr="0022029A">
        <w:rPr>
          <w:rFonts w:asciiTheme="minorHAnsi" w:hAnsiTheme="minorHAnsi" w:cstheme="minorHAnsi"/>
          <w:sz w:val="24"/>
          <w:szCs w:val="24"/>
        </w:rPr>
        <w:t>y</w:t>
      </w:r>
      <w:r w:rsidRPr="0022029A">
        <w:rPr>
          <w:rFonts w:asciiTheme="minorHAnsi" w:hAnsiTheme="minorHAnsi" w:cstheme="minorHAnsi"/>
          <w:sz w:val="24"/>
          <w:szCs w:val="24"/>
        </w:rPr>
        <w:t xml:space="preserve"> dostępności cyfrowej.</w:t>
      </w:r>
      <w:r w:rsidR="005643A1" w:rsidRPr="0022029A">
        <w:rPr>
          <w:rFonts w:asciiTheme="minorHAnsi" w:hAnsiTheme="minorHAnsi" w:cstheme="minorHAnsi"/>
          <w:sz w:val="24"/>
          <w:szCs w:val="24"/>
        </w:rPr>
        <w:t xml:space="preserve"> </w:t>
      </w:r>
      <w:r w:rsidR="007E1219" w:rsidRPr="0022029A">
        <w:rPr>
          <w:rFonts w:asciiTheme="minorHAnsi" w:hAnsiTheme="minorHAnsi" w:cstheme="minorHAnsi"/>
          <w:sz w:val="24"/>
          <w:szCs w:val="24"/>
        </w:rPr>
        <w:t xml:space="preserve">Wykonawca realizując zadanie finansowane z udziałem środków publicznych zobowiązany jest do zapewnienia dostępności osobom ze szczególnymi potrzebami, w tym z niepełnosprawnością. </w:t>
      </w:r>
    </w:p>
    <w:p w14:paraId="7201A1A0" w14:textId="334409D6" w:rsidR="007E1219" w:rsidRPr="0022029A" w:rsidRDefault="007E1219" w:rsidP="005872F2">
      <w:pPr>
        <w:pStyle w:val="Akapitzlist"/>
        <w:numPr>
          <w:ilvl w:val="0"/>
          <w:numId w:val="10"/>
        </w:numPr>
        <w:suppressAutoHyphens/>
        <w:autoSpaceDN w:val="0"/>
        <w:spacing w:after="0" w:line="360" w:lineRule="auto"/>
        <w:contextualSpacing w:val="0"/>
        <w:jc w:val="both"/>
        <w:textAlignment w:val="baseline"/>
        <w:rPr>
          <w:rStyle w:val="cf01"/>
          <w:rFonts w:asciiTheme="minorHAnsi" w:hAnsiTheme="minorHAnsi" w:cstheme="minorHAnsi"/>
          <w:sz w:val="24"/>
          <w:szCs w:val="24"/>
        </w:rPr>
      </w:pPr>
      <w:r w:rsidRPr="0022029A">
        <w:rPr>
          <w:rFonts w:asciiTheme="minorHAnsi" w:hAnsiTheme="minorHAnsi" w:cstheme="minorHAnsi"/>
          <w:sz w:val="24"/>
          <w:szCs w:val="24"/>
        </w:rPr>
        <w:t>Dostępność powinna być zapewniona co najmniej w minimalnym wymiarze o którym mowa w art. 6</w:t>
      </w:r>
      <w:r w:rsidR="00CB4FD6" w:rsidRPr="0022029A">
        <w:rPr>
          <w:rFonts w:asciiTheme="minorHAnsi" w:hAnsiTheme="minorHAnsi" w:cstheme="minorHAnsi"/>
          <w:sz w:val="24"/>
          <w:szCs w:val="24"/>
        </w:rPr>
        <w:t> </w:t>
      </w:r>
      <w:r w:rsidRPr="0022029A">
        <w:rPr>
          <w:rFonts w:asciiTheme="minorHAnsi" w:hAnsiTheme="minorHAnsi" w:cstheme="minorHAnsi"/>
          <w:sz w:val="24"/>
          <w:szCs w:val="24"/>
        </w:rPr>
        <w:t xml:space="preserve">ustawy z dnia 19 lipca 2019 o zapewnieniu dostępności osobom </w:t>
      </w:r>
      <w:r w:rsidRPr="0022029A">
        <w:rPr>
          <w:rFonts w:asciiTheme="minorHAnsi" w:hAnsiTheme="minorHAnsi" w:cstheme="minorHAnsi"/>
          <w:sz w:val="24"/>
          <w:szCs w:val="24"/>
        </w:rPr>
        <w:lastRenderedPageBreak/>
        <w:t>ze</w:t>
      </w:r>
      <w:r w:rsidR="005643A1" w:rsidRPr="0022029A">
        <w:rPr>
          <w:rFonts w:asciiTheme="minorHAnsi" w:hAnsiTheme="minorHAnsi" w:cstheme="minorHAnsi"/>
          <w:sz w:val="24"/>
          <w:szCs w:val="24"/>
        </w:rPr>
        <w:t> </w:t>
      </w:r>
      <w:r w:rsidRPr="0022029A">
        <w:rPr>
          <w:rFonts w:asciiTheme="minorHAnsi" w:hAnsiTheme="minorHAnsi" w:cstheme="minorHAnsi"/>
          <w:sz w:val="24"/>
          <w:szCs w:val="24"/>
        </w:rPr>
        <w:t>szczególnymi potrzebami. W</w:t>
      </w:r>
      <w:r w:rsidR="00CB4FD6" w:rsidRPr="0022029A">
        <w:rPr>
          <w:rFonts w:asciiTheme="minorHAnsi" w:hAnsiTheme="minorHAnsi" w:cstheme="minorHAnsi"/>
          <w:sz w:val="24"/>
          <w:szCs w:val="24"/>
        </w:rPr>
        <w:t> </w:t>
      </w:r>
      <w:r w:rsidRPr="0022029A">
        <w:rPr>
          <w:rFonts w:asciiTheme="minorHAnsi" w:hAnsiTheme="minorHAnsi" w:cstheme="minorHAnsi"/>
          <w:sz w:val="24"/>
          <w:szCs w:val="24"/>
        </w:rPr>
        <w:t>indywidualnym przypadku, jeżeli Usługobiorca nie jest w</w:t>
      </w:r>
      <w:r w:rsidR="005643A1" w:rsidRPr="0022029A">
        <w:rPr>
          <w:rFonts w:asciiTheme="minorHAnsi" w:hAnsiTheme="minorHAnsi" w:cstheme="minorHAnsi"/>
          <w:sz w:val="24"/>
          <w:szCs w:val="24"/>
        </w:rPr>
        <w:t> </w:t>
      </w:r>
      <w:r w:rsidRPr="0022029A">
        <w:rPr>
          <w:rFonts w:asciiTheme="minorHAnsi" w:hAnsiTheme="minorHAnsi" w:cstheme="minorHAnsi"/>
          <w:sz w:val="24"/>
          <w:szCs w:val="24"/>
        </w:rPr>
        <w:t>stanie, w szczególności ze względów technicznych lub prawnych, zapewnić dostępności osobie, ze szczególnymi potrzebami w zakresie, o</w:t>
      </w:r>
      <w:r w:rsidR="00CB4FD6" w:rsidRPr="0022029A">
        <w:rPr>
          <w:rFonts w:asciiTheme="minorHAnsi" w:hAnsiTheme="minorHAnsi" w:cstheme="minorHAnsi"/>
          <w:sz w:val="24"/>
          <w:szCs w:val="24"/>
        </w:rPr>
        <w:t> </w:t>
      </w:r>
      <w:r w:rsidRPr="0022029A">
        <w:rPr>
          <w:rFonts w:asciiTheme="minorHAnsi" w:hAnsiTheme="minorHAnsi" w:cstheme="minorHAnsi"/>
          <w:sz w:val="24"/>
          <w:szCs w:val="24"/>
        </w:rPr>
        <w:t>którym mowa w art. 6 ustawy o</w:t>
      </w:r>
      <w:r w:rsidR="005643A1" w:rsidRPr="0022029A">
        <w:rPr>
          <w:rFonts w:asciiTheme="minorHAnsi" w:hAnsiTheme="minorHAnsi" w:cstheme="minorHAnsi"/>
          <w:sz w:val="24"/>
          <w:szCs w:val="24"/>
        </w:rPr>
        <w:t> </w:t>
      </w:r>
      <w:r w:rsidRPr="0022029A">
        <w:rPr>
          <w:rFonts w:asciiTheme="minorHAnsi" w:hAnsiTheme="minorHAnsi" w:cstheme="minorHAnsi"/>
          <w:sz w:val="24"/>
          <w:szCs w:val="24"/>
        </w:rPr>
        <w:t>dostępności, podmiot ten jest obowiązany zapewnić takiej osobie dostęp alternatywny. Ponadto poprzez zapewnienie dostępności rozumie się również odpowiedni dobór narzędzi i form badań, dostosowanie sposobu wypowiedzi, sformułowań użytych np. w</w:t>
      </w:r>
      <w:r w:rsidR="005643A1" w:rsidRPr="0022029A">
        <w:rPr>
          <w:rFonts w:asciiTheme="minorHAnsi" w:hAnsiTheme="minorHAnsi" w:cstheme="minorHAnsi"/>
          <w:sz w:val="24"/>
          <w:szCs w:val="24"/>
        </w:rPr>
        <w:t> </w:t>
      </w:r>
      <w:r w:rsidRPr="0022029A">
        <w:rPr>
          <w:rFonts w:asciiTheme="minorHAnsi" w:hAnsiTheme="minorHAnsi" w:cstheme="minorHAnsi"/>
          <w:sz w:val="24"/>
          <w:szCs w:val="24"/>
        </w:rPr>
        <w:t>kwestionariuszach ankiet do odbiorcy i jego szczególnych potrzeb.</w:t>
      </w:r>
    </w:p>
    <w:p w14:paraId="52BAC735" w14:textId="7A949B80" w:rsidR="00F420FD" w:rsidRPr="0022029A" w:rsidRDefault="0056293E" w:rsidP="00640FED">
      <w:pPr>
        <w:pStyle w:val="Akapitzlist"/>
        <w:numPr>
          <w:ilvl w:val="0"/>
          <w:numId w:val="10"/>
        </w:numPr>
        <w:suppressAutoHyphens/>
        <w:autoSpaceDN w:val="0"/>
        <w:spacing w:after="0" w:line="360" w:lineRule="auto"/>
        <w:ind w:left="357" w:hanging="357"/>
        <w:contextualSpacing w:val="0"/>
        <w:jc w:val="both"/>
        <w:textAlignment w:val="baseline"/>
        <w:rPr>
          <w:rFonts w:asciiTheme="minorHAnsi" w:eastAsia="Times New Roman" w:hAnsiTheme="minorHAnsi" w:cstheme="minorHAnsi"/>
          <w:kern w:val="3"/>
          <w:sz w:val="24"/>
          <w:szCs w:val="24"/>
          <w:lang w:eastAsia="pl-PL"/>
        </w:rPr>
      </w:pPr>
      <w:r w:rsidRPr="0022029A">
        <w:rPr>
          <w:rStyle w:val="cf01"/>
          <w:rFonts w:asciiTheme="minorHAnsi" w:hAnsiTheme="minorHAnsi" w:cstheme="minorHAnsi"/>
          <w:sz w:val="24"/>
          <w:szCs w:val="24"/>
        </w:rPr>
        <w:t>Strony zgodnie oświadczają, że ostateczna (finalna) treść dokumentów ustalona zostaje z</w:t>
      </w:r>
      <w:r w:rsidR="005643A1" w:rsidRPr="0022029A">
        <w:rPr>
          <w:rStyle w:val="cf01"/>
          <w:rFonts w:asciiTheme="minorHAnsi" w:hAnsiTheme="minorHAnsi" w:cstheme="minorHAnsi"/>
          <w:sz w:val="24"/>
          <w:szCs w:val="24"/>
        </w:rPr>
        <w:t> </w:t>
      </w:r>
      <w:r w:rsidRPr="0022029A">
        <w:rPr>
          <w:rStyle w:val="cf01"/>
          <w:rFonts w:asciiTheme="minorHAnsi" w:hAnsiTheme="minorHAnsi" w:cstheme="minorHAnsi"/>
          <w:sz w:val="24"/>
          <w:szCs w:val="24"/>
        </w:rPr>
        <w:t xml:space="preserve">chwilą dokonania przez </w:t>
      </w:r>
      <w:r w:rsidR="00962096" w:rsidRPr="0022029A">
        <w:rPr>
          <w:rStyle w:val="cf01"/>
          <w:rFonts w:asciiTheme="minorHAnsi" w:hAnsiTheme="minorHAnsi" w:cstheme="minorHAnsi"/>
          <w:sz w:val="24"/>
          <w:szCs w:val="24"/>
        </w:rPr>
        <w:t>Z</w:t>
      </w:r>
      <w:r w:rsidRPr="0022029A">
        <w:rPr>
          <w:rStyle w:val="cf01"/>
          <w:rFonts w:asciiTheme="minorHAnsi" w:hAnsiTheme="minorHAnsi" w:cstheme="minorHAnsi"/>
          <w:sz w:val="24"/>
          <w:szCs w:val="24"/>
        </w:rPr>
        <w:t>amawiającego</w:t>
      </w:r>
      <w:r w:rsidR="00C33484" w:rsidRPr="0022029A">
        <w:rPr>
          <w:rStyle w:val="cf01"/>
          <w:rFonts w:asciiTheme="minorHAnsi" w:hAnsiTheme="minorHAnsi" w:cstheme="minorHAnsi"/>
          <w:sz w:val="24"/>
          <w:szCs w:val="24"/>
        </w:rPr>
        <w:t xml:space="preserve"> akceptacji ich treści.</w:t>
      </w:r>
    </w:p>
    <w:p w14:paraId="7ACD804A" w14:textId="7EBA0657" w:rsidR="008D6E34" w:rsidRPr="0022029A" w:rsidRDefault="008D6E34" w:rsidP="00640FED">
      <w:pPr>
        <w:pStyle w:val="Akapitzlist"/>
        <w:numPr>
          <w:ilvl w:val="0"/>
          <w:numId w:val="10"/>
        </w:numPr>
        <w:suppressAutoHyphens/>
        <w:autoSpaceDN w:val="0"/>
        <w:spacing w:after="0" w:line="360" w:lineRule="auto"/>
        <w:ind w:left="357" w:hanging="357"/>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W przypadku niedostarczenia lub dostarczenia </w:t>
      </w:r>
      <w:r w:rsidR="007529B5" w:rsidRPr="0022029A">
        <w:rPr>
          <w:rFonts w:asciiTheme="minorHAnsi" w:eastAsia="Times New Roman" w:hAnsiTheme="minorHAnsi" w:cstheme="minorHAnsi"/>
          <w:kern w:val="3"/>
          <w:sz w:val="24"/>
          <w:szCs w:val="24"/>
          <w:lang w:eastAsia="pl-PL"/>
        </w:rPr>
        <w:t xml:space="preserve">niekompletnych dokumentów </w:t>
      </w:r>
      <w:r w:rsidRPr="0022029A">
        <w:rPr>
          <w:rFonts w:asciiTheme="minorHAnsi" w:eastAsia="Times New Roman" w:hAnsiTheme="minorHAnsi" w:cstheme="minorHAnsi"/>
          <w:kern w:val="3"/>
          <w:sz w:val="24"/>
          <w:szCs w:val="24"/>
          <w:lang w:eastAsia="pl-PL"/>
        </w:rPr>
        <w:t>przez Zamawiającego oraz w przypadku braku współpracy w celu prawidłowej i terminowej realizacji Przedmiotu Umowy, Wykonawcy przysługuje:</w:t>
      </w:r>
    </w:p>
    <w:p w14:paraId="38BF9B35" w14:textId="723ABE96" w:rsidR="008D6E34" w:rsidRPr="0022029A" w:rsidRDefault="008D6E34" w:rsidP="00640FED">
      <w:pPr>
        <w:pStyle w:val="Akapitzlist"/>
        <w:numPr>
          <w:ilvl w:val="0"/>
          <w:numId w:val="9"/>
        </w:numPr>
        <w:suppressAutoHyphens/>
        <w:autoSpaceDN w:val="0"/>
        <w:spacing w:after="0" w:line="360" w:lineRule="auto"/>
        <w:ind w:hanging="357"/>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prawo kontynuowania realizacji przedmiotu Umowy w takim stanie, jaki jest możliwy przy zaistniałych okolicznościach – bez wpływu na wysokość wynagrodzenia wskazanego w § </w:t>
      </w:r>
      <w:r w:rsidR="004837D3" w:rsidRPr="0022029A">
        <w:rPr>
          <w:rFonts w:asciiTheme="minorHAnsi" w:eastAsia="Times New Roman" w:hAnsiTheme="minorHAnsi" w:cstheme="minorHAnsi"/>
          <w:kern w:val="3"/>
          <w:sz w:val="24"/>
          <w:szCs w:val="24"/>
          <w:lang w:eastAsia="pl-PL"/>
        </w:rPr>
        <w:t>5</w:t>
      </w:r>
      <w:r w:rsidRPr="0022029A">
        <w:rPr>
          <w:rFonts w:asciiTheme="minorHAnsi" w:eastAsia="Times New Roman" w:hAnsiTheme="minorHAnsi" w:cstheme="minorHAnsi"/>
          <w:kern w:val="3"/>
          <w:sz w:val="24"/>
          <w:szCs w:val="24"/>
          <w:lang w:eastAsia="pl-PL"/>
        </w:rPr>
        <w:t>;</w:t>
      </w:r>
    </w:p>
    <w:p w14:paraId="5BD6A1A3" w14:textId="3347839F" w:rsidR="008F3559" w:rsidRPr="0022029A" w:rsidRDefault="00C1358D" w:rsidP="00640FED">
      <w:pPr>
        <w:pStyle w:val="Akapitzlist"/>
        <w:numPr>
          <w:ilvl w:val="0"/>
          <w:numId w:val="9"/>
        </w:numPr>
        <w:spacing w:after="0" w:line="360" w:lineRule="auto"/>
        <w:ind w:hanging="357"/>
        <w:jc w:val="both"/>
        <w:rPr>
          <w:rFonts w:asciiTheme="minorHAnsi" w:hAnsiTheme="minorHAnsi" w:cstheme="minorHAnsi"/>
          <w:sz w:val="24"/>
          <w:szCs w:val="24"/>
        </w:rPr>
      </w:pPr>
      <w:r w:rsidRPr="0022029A">
        <w:rPr>
          <w:rFonts w:asciiTheme="minorHAnsi" w:hAnsiTheme="minorHAnsi" w:cstheme="minorHAnsi"/>
          <w:sz w:val="24"/>
          <w:szCs w:val="24"/>
        </w:rPr>
        <w:t>prawo złożenia oświadczenia o odstąpieniu od umowy  z zastrzeżeniem, że  w terminie 7 dni od dnia złożenia oświadczenia, sporządzi on protokół inwentaryzacji faktycznie wykonanych usłu</w:t>
      </w:r>
      <w:r w:rsidRPr="00BC7793">
        <w:rPr>
          <w:rFonts w:asciiTheme="minorHAnsi" w:hAnsiTheme="minorHAnsi" w:cstheme="minorHAnsi"/>
          <w:sz w:val="24"/>
          <w:szCs w:val="24"/>
        </w:rPr>
        <w:t>g, na podstawie którego wystawiona zostanie faktura VAT</w:t>
      </w:r>
      <w:r w:rsidR="005643A1" w:rsidRPr="00BC7793">
        <w:rPr>
          <w:rFonts w:asciiTheme="minorHAnsi" w:hAnsiTheme="minorHAnsi" w:cstheme="minorHAnsi"/>
          <w:sz w:val="24"/>
          <w:szCs w:val="24"/>
        </w:rPr>
        <w:t xml:space="preserve"> za część wykonanych usług</w:t>
      </w:r>
      <w:r w:rsidRPr="00BC7793">
        <w:rPr>
          <w:rFonts w:asciiTheme="minorHAnsi" w:hAnsiTheme="minorHAnsi" w:cstheme="minorHAnsi"/>
          <w:sz w:val="24"/>
          <w:szCs w:val="24"/>
        </w:rPr>
        <w:t xml:space="preserve">. </w:t>
      </w:r>
      <w:r w:rsidRPr="0022029A">
        <w:rPr>
          <w:rFonts w:asciiTheme="minorHAnsi" w:hAnsiTheme="minorHAnsi" w:cstheme="minorHAnsi"/>
          <w:sz w:val="24"/>
          <w:szCs w:val="24"/>
        </w:rPr>
        <w:t>Protokół musi zostać zatwierdzony przez Zamawiającego.</w:t>
      </w:r>
      <w:r w:rsidR="00467B30" w:rsidRPr="0022029A">
        <w:rPr>
          <w:rFonts w:asciiTheme="minorHAnsi" w:hAnsiTheme="minorHAnsi" w:cstheme="minorHAnsi"/>
          <w:sz w:val="24"/>
          <w:szCs w:val="24"/>
        </w:rPr>
        <w:t xml:space="preserve"> W</w:t>
      </w:r>
      <w:r w:rsidR="005643A1" w:rsidRPr="0022029A">
        <w:rPr>
          <w:rFonts w:asciiTheme="minorHAnsi" w:hAnsiTheme="minorHAnsi" w:cstheme="minorHAnsi"/>
          <w:sz w:val="24"/>
          <w:szCs w:val="24"/>
        </w:rPr>
        <w:t> </w:t>
      </w:r>
      <w:r w:rsidR="00467B30" w:rsidRPr="0022029A">
        <w:rPr>
          <w:rFonts w:asciiTheme="minorHAnsi" w:hAnsiTheme="minorHAnsi" w:cstheme="minorHAnsi"/>
          <w:sz w:val="24"/>
          <w:szCs w:val="24"/>
        </w:rPr>
        <w:t>przypadku braku przedłożenia l</w:t>
      </w:r>
      <w:r w:rsidR="00897303" w:rsidRPr="0022029A">
        <w:rPr>
          <w:rFonts w:asciiTheme="minorHAnsi" w:hAnsiTheme="minorHAnsi" w:cstheme="minorHAnsi"/>
          <w:sz w:val="24"/>
          <w:szCs w:val="24"/>
        </w:rPr>
        <w:t>u</w:t>
      </w:r>
      <w:r w:rsidR="00467B30" w:rsidRPr="0022029A">
        <w:rPr>
          <w:rFonts w:asciiTheme="minorHAnsi" w:hAnsiTheme="minorHAnsi" w:cstheme="minorHAnsi"/>
          <w:sz w:val="24"/>
          <w:szCs w:val="24"/>
        </w:rPr>
        <w:t>b braku zatwierdzenia</w:t>
      </w:r>
      <w:r w:rsidR="00897303" w:rsidRPr="0022029A">
        <w:rPr>
          <w:rFonts w:asciiTheme="minorHAnsi" w:hAnsiTheme="minorHAnsi" w:cstheme="minorHAnsi"/>
          <w:sz w:val="24"/>
          <w:szCs w:val="24"/>
        </w:rPr>
        <w:t xml:space="preserve"> protokołu</w:t>
      </w:r>
      <w:r w:rsidR="00467B30" w:rsidRPr="0022029A">
        <w:rPr>
          <w:rFonts w:asciiTheme="minorHAnsi" w:hAnsiTheme="minorHAnsi" w:cstheme="minorHAnsi"/>
          <w:sz w:val="24"/>
          <w:szCs w:val="24"/>
        </w:rPr>
        <w:t xml:space="preserve"> przez Zamawiającego wynagrodzenie </w:t>
      </w:r>
      <w:r w:rsidR="005643A1" w:rsidRPr="0022029A">
        <w:rPr>
          <w:rFonts w:asciiTheme="minorHAnsi" w:hAnsiTheme="minorHAnsi" w:cstheme="minorHAnsi"/>
          <w:sz w:val="24"/>
          <w:szCs w:val="24"/>
        </w:rPr>
        <w:t xml:space="preserve">za dotychczas wykonane usługi </w:t>
      </w:r>
      <w:r w:rsidR="00467B30" w:rsidRPr="0022029A">
        <w:rPr>
          <w:rFonts w:asciiTheme="minorHAnsi" w:hAnsiTheme="minorHAnsi" w:cstheme="minorHAnsi"/>
          <w:sz w:val="24"/>
          <w:szCs w:val="24"/>
        </w:rPr>
        <w:t xml:space="preserve">nie przysługuje. </w:t>
      </w:r>
      <w:r w:rsidR="0076435C" w:rsidRPr="0022029A">
        <w:rPr>
          <w:rFonts w:asciiTheme="minorHAnsi" w:hAnsiTheme="minorHAnsi" w:cstheme="minorHAnsi"/>
          <w:sz w:val="24"/>
          <w:szCs w:val="24"/>
        </w:rPr>
        <w:t>Do protokołu wykonawca załączy wytworzone dokumenty</w:t>
      </w:r>
      <w:r w:rsidR="00543B20" w:rsidRPr="0022029A">
        <w:rPr>
          <w:rFonts w:asciiTheme="minorHAnsi" w:hAnsiTheme="minorHAnsi" w:cstheme="minorHAnsi"/>
          <w:sz w:val="24"/>
          <w:szCs w:val="24"/>
        </w:rPr>
        <w:t>.</w:t>
      </w:r>
      <w:r w:rsidR="008F3559" w:rsidRPr="0022029A">
        <w:rPr>
          <w:rFonts w:asciiTheme="minorHAnsi" w:eastAsia="Times New Roman" w:hAnsiTheme="minorHAnsi" w:cstheme="minorHAnsi"/>
          <w:kern w:val="3"/>
          <w:sz w:val="24"/>
          <w:szCs w:val="24"/>
          <w:lang w:eastAsia="pl-PL"/>
        </w:rPr>
        <w:t xml:space="preserve"> </w:t>
      </w:r>
    </w:p>
    <w:p w14:paraId="2F5DEAE0" w14:textId="5D9E4FE8" w:rsidR="001C634F" w:rsidRPr="0022029A" w:rsidRDefault="001C634F" w:rsidP="004837D3">
      <w:pPr>
        <w:pStyle w:val="Akapitzlist"/>
        <w:numPr>
          <w:ilvl w:val="0"/>
          <w:numId w:val="10"/>
        </w:numPr>
        <w:spacing w:after="0" w:line="360" w:lineRule="auto"/>
        <w:ind w:hanging="357"/>
        <w:jc w:val="both"/>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Osobą </w:t>
      </w:r>
      <w:r w:rsidR="005F047F" w:rsidRPr="0022029A">
        <w:rPr>
          <w:rFonts w:asciiTheme="minorHAnsi" w:eastAsia="Times New Roman" w:hAnsiTheme="minorHAnsi" w:cstheme="minorHAnsi"/>
          <w:kern w:val="3"/>
          <w:sz w:val="24"/>
          <w:szCs w:val="24"/>
          <w:lang w:eastAsia="pl-PL"/>
        </w:rPr>
        <w:t>odpowiedzialną</w:t>
      </w:r>
      <w:r w:rsidRPr="0022029A">
        <w:rPr>
          <w:rFonts w:asciiTheme="minorHAnsi" w:eastAsia="Times New Roman" w:hAnsiTheme="minorHAnsi" w:cstheme="minorHAnsi"/>
          <w:kern w:val="3"/>
          <w:sz w:val="24"/>
          <w:szCs w:val="24"/>
          <w:lang w:eastAsia="pl-PL"/>
        </w:rPr>
        <w:t xml:space="preserve"> ze strony Zamawiającego </w:t>
      </w:r>
      <w:r w:rsidR="005F047F" w:rsidRPr="0022029A">
        <w:rPr>
          <w:rFonts w:asciiTheme="minorHAnsi" w:eastAsia="Times New Roman" w:hAnsiTheme="minorHAnsi" w:cstheme="minorHAnsi"/>
          <w:kern w:val="3"/>
          <w:sz w:val="24"/>
          <w:szCs w:val="24"/>
          <w:lang w:eastAsia="pl-PL"/>
        </w:rPr>
        <w:t>za</w:t>
      </w:r>
      <w:r w:rsidRPr="0022029A">
        <w:rPr>
          <w:rFonts w:asciiTheme="minorHAnsi" w:eastAsia="Times New Roman" w:hAnsiTheme="minorHAnsi" w:cstheme="minorHAnsi"/>
          <w:kern w:val="3"/>
          <w:sz w:val="24"/>
          <w:szCs w:val="24"/>
          <w:lang w:eastAsia="pl-PL"/>
        </w:rPr>
        <w:t xml:space="preserve"> realizacj</w:t>
      </w:r>
      <w:r w:rsidR="005F047F" w:rsidRPr="0022029A">
        <w:rPr>
          <w:rFonts w:asciiTheme="minorHAnsi" w:eastAsia="Times New Roman" w:hAnsiTheme="minorHAnsi" w:cstheme="minorHAnsi"/>
          <w:kern w:val="3"/>
          <w:sz w:val="24"/>
          <w:szCs w:val="24"/>
          <w:lang w:eastAsia="pl-PL"/>
        </w:rPr>
        <w:t>ę</w:t>
      </w:r>
      <w:r w:rsidRPr="0022029A">
        <w:rPr>
          <w:rFonts w:asciiTheme="minorHAnsi" w:eastAsia="Times New Roman" w:hAnsiTheme="minorHAnsi" w:cstheme="minorHAnsi"/>
          <w:kern w:val="3"/>
          <w:sz w:val="24"/>
          <w:szCs w:val="24"/>
          <w:lang w:eastAsia="pl-PL"/>
        </w:rPr>
        <w:t xml:space="preserve"> niniejszej umowy będzie </w:t>
      </w:r>
      <w:r w:rsidR="006D1EF1" w:rsidRPr="0022029A">
        <w:rPr>
          <w:rFonts w:asciiTheme="minorHAnsi" w:eastAsia="Times New Roman" w:hAnsiTheme="minorHAnsi" w:cstheme="minorHAnsi"/>
          <w:kern w:val="3"/>
          <w:sz w:val="24"/>
          <w:szCs w:val="24"/>
          <w:lang w:eastAsia="pl-PL"/>
        </w:rPr>
        <w:t xml:space="preserve">………………………………. </w:t>
      </w:r>
      <w:r w:rsidR="007907EB" w:rsidRPr="0022029A">
        <w:rPr>
          <w:rFonts w:asciiTheme="minorHAnsi" w:eastAsia="Times New Roman" w:hAnsiTheme="minorHAnsi" w:cstheme="minorHAnsi"/>
          <w:kern w:val="3"/>
          <w:sz w:val="24"/>
          <w:szCs w:val="24"/>
          <w:lang w:eastAsia="pl-PL"/>
        </w:rPr>
        <w:t>;</w:t>
      </w:r>
      <w:r w:rsidR="000C5D1B" w:rsidRPr="0022029A">
        <w:rPr>
          <w:rFonts w:asciiTheme="minorHAnsi" w:eastAsia="Times New Roman" w:hAnsiTheme="minorHAnsi" w:cstheme="minorHAnsi"/>
          <w:kern w:val="3"/>
          <w:sz w:val="24"/>
          <w:szCs w:val="24"/>
          <w:lang w:eastAsia="pl-PL"/>
        </w:rPr>
        <w:t xml:space="preserve"> </w:t>
      </w:r>
      <w:r w:rsidRPr="0022029A">
        <w:rPr>
          <w:rFonts w:asciiTheme="minorHAnsi" w:eastAsia="Times New Roman" w:hAnsiTheme="minorHAnsi" w:cstheme="minorHAnsi"/>
          <w:kern w:val="3"/>
          <w:sz w:val="24"/>
          <w:szCs w:val="24"/>
          <w:lang w:eastAsia="pl-PL"/>
        </w:rPr>
        <w:t xml:space="preserve">e-mail: </w:t>
      </w:r>
      <w:r w:rsidR="006D1EF1" w:rsidRPr="0022029A">
        <w:rPr>
          <w:rFonts w:asciiTheme="minorHAnsi" w:eastAsia="Times New Roman" w:hAnsiTheme="minorHAnsi" w:cstheme="minorHAnsi"/>
          <w:kern w:val="3"/>
          <w:sz w:val="24"/>
          <w:szCs w:val="24"/>
          <w:lang w:eastAsia="pl-PL"/>
        </w:rPr>
        <w:t>…………………………………………………….</w:t>
      </w:r>
    </w:p>
    <w:p w14:paraId="375ED7C7" w14:textId="602F268A" w:rsidR="002A30B5" w:rsidRPr="0022029A" w:rsidRDefault="002A30B5" w:rsidP="004837D3">
      <w:pPr>
        <w:pStyle w:val="Akapitzlist"/>
        <w:numPr>
          <w:ilvl w:val="0"/>
          <w:numId w:val="10"/>
        </w:numPr>
        <w:spacing w:after="0" w:line="360" w:lineRule="auto"/>
        <w:ind w:hanging="357"/>
        <w:jc w:val="both"/>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Osobą </w:t>
      </w:r>
      <w:r w:rsidR="00631355" w:rsidRPr="0022029A">
        <w:rPr>
          <w:rFonts w:asciiTheme="minorHAnsi" w:eastAsia="Times New Roman" w:hAnsiTheme="minorHAnsi" w:cstheme="minorHAnsi"/>
          <w:kern w:val="3"/>
          <w:sz w:val="24"/>
          <w:szCs w:val="24"/>
          <w:lang w:eastAsia="pl-PL"/>
        </w:rPr>
        <w:t xml:space="preserve">odpowiedzialną </w:t>
      </w:r>
      <w:r w:rsidRPr="0022029A">
        <w:rPr>
          <w:rFonts w:asciiTheme="minorHAnsi" w:eastAsia="Times New Roman" w:hAnsiTheme="minorHAnsi" w:cstheme="minorHAnsi"/>
          <w:kern w:val="3"/>
          <w:sz w:val="24"/>
          <w:szCs w:val="24"/>
          <w:lang w:eastAsia="pl-PL"/>
        </w:rPr>
        <w:t xml:space="preserve"> ze strony Wykonawcy </w:t>
      </w:r>
      <w:r w:rsidR="00631355" w:rsidRPr="0022029A">
        <w:rPr>
          <w:rFonts w:asciiTheme="minorHAnsi" w:eastAsia="Times New Roman" w:hAnsiTheme="minorHAnsi" w:cstheme="minorHAnsi"/>
          <w:kern w:val="3"/>
          <w:sz w:val="24"/>
          <w:szCs w:val="24"/>
          <w:lang w:eastAsia="pl-PL"/>
        </w:rPr>
        <w:t>za</w:t>
      </w:r>
      <w:r w:rsidRPr="0022029A">
        <w:rPr>
          <w:rFonts w:asciiTheme="minorHAnsi" w:eastAsia="Times New Roman" w:hAnsiTheme="minorHAnsi" w:cstheme="minorHAnsi"/>
          <w:kern w:val="3"/>
          <w:sz w:val="24"/>
          <w:szCs w:val="24"/>
          <w:lang w:eastAsia="pl-PL"/>
        </w:rPr>
        <w:t xml:space="preserve"> realizacj</w:t>
      </w:r>
      <w:r w:rsidR="00631355" w:rsidRPr="0022029A">
        <w:rPr>
          <w:rFonts w:asciiTheme="minorHAnsi" w:eastAsia="Times New Roman" w:hAnsiTheme="minorHAnsi" w:cstheme="minorHAnsi"/>
          <w:kern w:val="3"/>
          <w:sz w:val="24"/>
          <w:szCs w:val="24"/>
          <w:lang w:eastAsia="pl-PL"/>
        </w:rPr>
        <w:t>ę</w:t>
      </w:r>
      <w:r w:rsidRPr="0022029A">
        <w:rPr>
          <w:rFonts w:asciiTheme="minorHAnsi" w:eastAsia="Times New Roman" w:hAnsiTheme="minorHAnsi" w:cstheme="minorHAnsi"/>
          <w:kern w:val="3"/>
          <w:sz w:val="24"/>
          <w:szCs w:val="24"/>
          <w:lang w:eastAsia="pl-PL"/>
        </w:rPr>
        <w:t xml:space="preserve"> niniejszej umowy będzie: ………………………………...; e-mail: …………………………………………………..</w:t>
      </w:r>
    </w:p>
    <w:p w14:paraId="3A17CBC1" w14:textId="77777777" w:rsidR="006D1EF1" w:rsidRPr="0022029A" w:rsidRDefault="006D1EF1"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p>
    <w:p w14:paraId="41086DF7" w14:textId="5E77EEFA" w:rsidR="00E70C0D" w:rsidRPr="0022029A" w:rsidRDefault="00E70C0D"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kern w:val="3"/>
          <w:sz w:val="24"/>
          <w:szCs w:val="24"/>
          <w:lang w:eastAsia="pl-PL"/>
        </w:rPr>
        <w:t xml:space="preserve">§ </w:t>
      </w:r>
      <w:r w:rsidR="004837D3" w:rsidRPr="0022029A">
        <w:rPr>
          <w:rFonts w:asciiTheme="minorHAnsi" w:eastAsia="Times New Roman" w:hAnsiTheme="minorHAnsi" w:cstheme="minorHAnsi"/>
          <w:b/>
          <w:kern w:val="3"/>
          <w:sz w:val="24"/>
          <w:szCs w:val="24"/>
          <w:lang w:eastAsia="pl-PL"/>
        </w:rPr>
        <w:t>4</w:t>
      </w:r>
    </w:p>
    <w:p w14:paraId="7B6F675B" w14:textId="77777777" w:rsidR="00E70C0D" w:rsidRPr="0022029A" w:rsidRDefault="00E70C0D" w:rsidP="005B1807">
      <w:pPr>
        <w:keepNext/>
        <w:suppressAutoHyphens/>
        <w:autoSpaceDN w:val="0"/>
        <w:spacing w:after="0" w:line="360" w:lineRule="auto"/>
        <w:jc w:val="center"/>
        <w:textAlignment w:val="baseline"/>
        <w:outlineLvl w:val="0"/>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b/>
          <w:smallCaps/>
          <w:kern w:val="3"/>
          <w:sz w:val="24"/>
          <w:szCs w:val="24"/>
          <w:lang w:eastAsia="pl-PL"/>
        </w:rPr>
        <w:t>Odbiór prac</w:t>
      </w:r>
    </w:p>
    <w:p w14:paraId="7BDD0AF6" w14:textId="3D088E01" w:rsidR="008D6E34" w:rsidRPr="0022029A" w:rsidRDefault="00E70C0D" w:rsidP="00640FED">
      <w:pPr>
        <w:pStyle w:val="Akapitzlist"/>
        <w:numPr>
          <w:ilvl w:val="0"/>
          <w:numId w:val="8"/>
        </w:numPr>
        <w:suppressAutoHyphens/>
        <w:autoSpaceDN w:val="0"/>
        <w:spacing w:after="0" w:line="360" w:lineRule="auto"/>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Wykonawc</w:t>
      </w:r>
      <w:r w:rsidR="008D6E34" w:rsidRPr="0022029A">
        <w:rPr>
          <w:rFonts w:asciiTheme="minorHAnsi" w:eastAsia="Times New Roman" w:hAnsiTheme="minorHAnsi" w:cstheme="minorHAnsi"/>
          <w:kern w:val="3"/>
          <w:sz w:val="24"/>
          <w:szCs w:val="24"/>
          <w:lang w:eastAsia="pl-PL"/>
        </w:rPr>
        <w:t>a przed upływem terminu, o którym mowa w §</w:t>
      </w:r>
      <w:r w:rsidR="00C740E0" w:rsidRPr="0022029A">
        <w:rPr>
          <w:rFonts w:asciiTheme="minorHAnsi" w:eastAsia="Times New Roman" w:hAnsiTheme="minorHAnsi" w:cstheme="minorHAnsi"/>
          <w:kern w:val="3"/>
          <w:sz w:val="24"/>
          <w:szCs w:val="24"/>
          <w:lang w:eastAsia="pl-PL"/>
        </w:rPr>
        <w:t xml:space="preserve"> </w:t>
      </w:r>
      <w:r w:rsidR="003C1AFA" w:rsidRPr="0022029A">
        <w:rPr>
          <w:rFonts w:asciiTheme="minorHAnsi" w:eastAsia="Times New Roman" w:hAnsiTheme="minorHAnsi" w:cstheme="minorHAnsi"/>
          <w:kern w:val="3"/>
          <w:sz w:val="24"/>
          <w:szCs w:val="24"/>
          <w:lang w:eastAsia="pl-PL"/>
        </w:rPr>
        <w:t>2</w:t>
      </w:r>
      <w:r w:rsidRPr="0022029A">
        <w:rPr>
          <w:rFonts w:asciiTheme="minorHAnsi" w:eastAsia="Times New Roman" w:hAnsiTheme="minorHAnsi" w:cstheme="minorHAnsi"/>
          <w:kern w:val="3"/>
          <w:sz w:val="24"/>
          <w:szCs w:val="24"/>
          <w:lang w:eastAsia="pl-PL"/>
        </w:rPr>
        <w:t xml:space="preserve"> </w:t>
      </w:r>
      <w:r w:rsidR="008D6E34" w:rsidRPr="0022029A">
        <w:rPr>
          <w:rFonts w:asciiTheme="minorHAnsi" w:eastAsia="Times New Roman" w:hAnsiTheme="minorHAnsi" w:cstheme="minorHAnsi"/>
          <w:kern w:val="3"/>
          <w:sz w:val="24"/>
          <w:szCs w:val="24"/>
          <w:lang w:eastAsia="pl-PL"/>
        </w:rPr>
        <w:t>przekaże Zamawiające</w:t>
      </w:r>
      <w:r w:rsidR="003C1AFA" w:rsidRPr="0022029A">
        <w:rPr>
          <w:rFonts w:asciiTheme="minorHAnsi" w:eastAsia="Times New Roman" w:hAnsiTheme="minorHAnsi" w:cstheme="minorHAnsi"/>
          <w:kern w:val="3"/>
          <w:sz w:val="24"/>
          <w:szCs w:val="24"/>
          <w:lang w:eastAsia="pl-PL"/>
        </w:rPr>
        <w:t>mu</w:t>
      </w:r>
      <w:r w:rsidR="008D6E34" w:rsidRPr="0022029A">
        <w:rPr>
          <w:rFonts w:asciiTheme="minorHAnsi" w:eastAsia="Times New Roman" w:hAnsiTheme="minorHAnsi" w:cstheme="minorHAnsi"/>
          <w:kern w:val="3"/>
          <w:sz w:val="24"/>
          <w:szCs w:val="24"/>
          <w:lang w:eastAsia="pl-PL"/>
        </w:rPr>
        <w:t xml:space="preserve"> ostateczny projekt </w:t>
      </w:r>
      <w:r w:rsidR="0051239B" w:rsidRPr="0022029A">
        <w:rPr>
          <w:rFonts w:asciiTheme="minorHAnsi" w:eastAsia="Times New Roman" w:hAnsiTheme="minorHAnsi" w:cstheme="minorHAnsi"/>
          <w:kern w:val="3"/>
          <w:sz w:val="24"/>
          <w:szCs w:val="24"/>
          <w:lang w:eastAsia="pl-PL"/>
        </w:rPr>
        <w:t xml:space="preserve">Strategii </w:t>
      </w:r>
      <w:r w:rsidR="00F9673E" w:rsidRPr="0022029A">
        <w:rPr>
          <w:rFonts w:asciiTheme="minorHAnsi" w:eastAsia="Times New Roman" w:hAnsiTheme="minorHAnsi" w:cstheme="minorHAnsi"/>
          <w:kern w:val="3"/>
          <w:sz w:val="24"/>
          <w:szCs w:val="24"/>
          <w:lang w:eastAsia="pl-PL"/>
        </w:rPr>
        <w:t xml:space="preserve">Rozwiązywania Problemów Społecznych Gminy Słupca na lata 2024 – 2028. </w:t>
      </w:r>
    </w:p>
    <w:p w14:paraId="69FA77C6" w14:textId="070B56F7" w:rsidR="008D6E34" w:rsidRPr="0022029A" w:rsidRDefault="008D6E34" w:rsidP="00640FED">
      <w:pPr>
        <w:pStyle w:val="Akapitzlist"/>
        <w:numPr>
          <w:ilvl w:val="0"/>
          <w:numId w:val="8"/>
        </w:numPr>
        <w:suppressAutoHyphens/>
        <w:autoSpaceDN w:val="0"/>
        <w:spacing w:after="0" w:line="360" w:lineRule="auto"/>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Zamawiający zgłosi ewentualne uwagi lub korekty do </w:t>
      </w:r>
      <w:r w:rsidR="002E45E1" w:rsidRPr="0022029A">
        <w:rPr>
          <w:rFonts w:asciiTheme="minorHAnsi" w:eastAsia="Times New Roman" w:hAnsiTheme="minorHAnsi" w:cstheme="minorHAnsi"/>
          <w:kern w:val="3"/>
          <w:sz w:val="24"/>
          <w:szCs w:val="24"/>
          <w:lang w:eastAsia="pl-PL"/>
        </w:rPr>
        <w:t>o</w:t>
      </w:r>
      <w:r w:rsidR="002E45E1" w:rsidRPr="0022029A">
        <w:rPr>
          <w:rStyle w:val="cf01"/>
          <w:rFonts w:asciiTheme="minorHAnsi" w:hAnsiTheme="minorHAnsi" w:cstheme="minorHAnsi"/>
          <w:sz w:val="24"/>
          <w:szCs w:val="24"/>
        </w:rPr>
        <w:t>trzymanych dokument</w:t>
      </w:r>
      <w:r w:rsidR="004837D3" w:rsidRPr="0022029A">
        <w:rPr>
          <w:rStyle w:val="cf01"/>
          <w:rFonts w:asciiTheme="minorHAnsi" w:hAnsiTheme="minorHAnsi" w:cstheme="minorHAnsi"/>
          <w:sz w:val="24"/>
          <w:szCs w:val="24"/>
        </w:rPr>
        <w:t>ów</w:t>
      </w:r>
      <w:r w:rsidR="002E45E1" w:rsidRPr="0022029A">
        <w:rPr>
          <w:rStyle w:val="cf01"/>
          <w:rFonts w:asciiTheme="minorHAnsi" w:hAnsiTheme="minorHAnsi" w:cstheme="minorHAnsi"/>
          <w:sz w:val="24"/>
          <w:szCs w:val="24"/>
        </w:rPr>
        <w:t xml:space="preserve"> tj. diagnozy pogłębionej oraz projektu Strategii </w:t>
      </w:r>
      <w:r w:rsidRPr="0022029A">
        <w:rPr>
          <w:rFonts w:asciiTheme="minorHAnsi" w:eastAsia="Times New Roman" w:hAnsiTheme="minorHAnsi" w:cstheme="minorHAnsi"/>
          <w:kern w:val="3"/>
          <w:sz w:val="24"/>
          <w:szCs w:val="24"/>
          <w:lang w:eastAsia="pl-PL"/>
        </w:rPr>
        <w:t>w terminie</w:t>
      </w:r>
      <w:r w:rsidR="003147AC" w:rsidRPr="0022029A">
        <w:rPr>
          <w:rFonts w:asciiTheme="minorHAnsi" w:eastAsia="Times New Roman" w:hAnsiTheme="minorHAnsi" w:cstheme="minorHAnsi"/>
          <w:kern w:val="3"/>
          <w:sz w:val="24"/>
          <w:szCs w:val="24"/>
          <w:lang w:eastAsia="pl-PL"/>
        </w:rPr>
        <w:t xml:space="preserve"> </w:t>
      </w:r>
      <w:r w:rsidR="00F420FD" w:rsidRPr="0022029A">
        <w:rPr>
          <w:rFonts w:asciiTheme="minorHAnsi" w:eastAsia="Times New Roman" w:hAnsiTheme="minorHAnsi" w:cstheme="minorHAnsi"/>
          <w:kern w:val="3"/>
          <w:sz w:val="24"/>
          <w:szCs w:val="24"/>
          <w:lang w:eastAsia="pl-PL"/>
        </w:rPr>
        <w:t xml:space="preserve">10 </w:t>
      </w:r>
      <w:r w:rsidRPr="0022029A">
        <w:rPr>
          <w:rFonts w:asciiTheme="minorHAnsi" w:eastAsia="Times New Roman" w:hAnsiTheme="minorHAnsi" w:cstheme="minorHAnsi"/>
          <w:kern w:val="3"/>
          <w:sz w:val="24"/>
          <w:szCs w:val="24"/>
          <w:lang w:eastAsia="pl-PL"/>
        </w:rPr>
        <w:t>dni</w:t>
      </w:r>
      <w:r w:rsidR="00ED4B82" w:rsidRPr="0022029A">
        <w:rPr>
          <w:rFonts w:asciiTheme="minorHAnsi" w:eastAsia="Times New Roman" w:hAnsiTheme="minorHAnsi" w:cstheme="minorHAnsi"/>
          <w:kern w:val="3"/>
          <w:sz w:val="24"/>
          <w:szCs w:val="24"/>
          <w:lang w:eastAsia="pl-PL"/>
        </w:rPr>
        <w:t xml:space="preserve"> roboczych</w:t>
      </w:r>
      <w:r w:rsidRPr="0022029A">
        <w:rPr>
          <w:rFonts w:asciiTheme="minorHAnsi" w:eastAsia="Times New Roman" w:hAnsiTheme="minorHAnsi" w:cstheme="minorHAnsi"/>
          <w:kern w:val="3"/>
          <w:sz w:val="24"/>
          <w:szCs w:val="24"/>
          <w:lang w:eastAsia="pl-PL"/>
        </w:rPr>
        <w:t xml:space="preserve"> od dnia ich </w:t>
      </w:r>
      <w:r w:rsidRPr="0022029A">
        <w:rPr>
          <w:rFonts w:asciiTheme="minorHAnsi" w:eastAsia="Times New Roman" w:hAnsiTheme="minorHAnsi" w:cstheme="minorHAnsi"/>
          <w:kern w:val="3"/>
          <w:sz w:val="24"/>
          <w:szCs w:val="24"/>
          <w:lang w:eastAsia="pl-PL"/>
        </w:rPr>
        <w:lastRenderedPageBreak/>
        <w:t xml:space="preserve">przekazania przez Wykonawcę. Brak zgłoszenia uwag w ww. terminie uznaje się za ostateczną akceptację </w:t>
      </w:r>
      <w:r w:rsidR="002E45E1" w:rsidRPr="0022029A">
        <w:rPr>
          <w:rFonts w:asciiTheme="minorHAnsi" w:eastAsia="Times New Roman" w:hAnsiTheme="minorHAnsi" w:cstheme="minorHAnsi"/>
          <w:kern w:val="3"/>
          <w:sz w:val="24"/>
          <w:szCs w:val="24"/>
          <w:lang w:eastAsia="pl-PL"/>
        </w:rPr>
        <w:t>ww.  dokument</w:t>
      </w:r>
      <w:r w:rsidR="004837D3" w:rsidRPr="0022029A">
        <w:rPr>
          <w:rFonts w:asciiTheme="minorHAnsi" w:eastAsia="Times New Roman" w:hAnsiTheme="minorHAnsi" w:cstheme="minorHAnsi"/>
          <w:kern w:val="3"/>
          <w:sz w:val="24"/>
          <w:szCs w:val="24"/>
          <w:lang w:eastAsia="pl-PL"/>
        </w:rPr>
        <w:t>ów</w:t>
      </w:r>
      <w:r w:rsidR="0051239B" w:rsidRPr="0022029A">
        <w:rPr>
          <w:rFonts w:asciiTheme="minorHAnsi" w:eastAsia="Times New Roman" w:hAnsiTheme="minorHAnsi" w:cstheme="minorHAnsi"/>
          <w:kern w:val="3"/>
          <w:sz w:val="24"/>
          <w:szCs w:val="24"/>
          <w:lang w:eastAsia="pl-PL"/>
        </w:rPr>
        <w:t xml:space="preserve"> </w:t>
      </w:r>
      <w:r w:rsidRPr="0022029A">
        <w:rPr>
          <w:rFonts w:asciiTheme="minorHAnsi" w:eastAsia="Times New Roman" w:hAnsiTheme="minorHAnsi" w:cstheme="minorHAnsi"/>
          <w:kern w:val="3"/>
          <w:sz w:val="24"/>
          <w:szCs w:val="24"/>
          <w:lang w:eastAsia="pl-PL"/>
        </w:rPr>
        <w:t>przez Zamawiającego.</w:t>
      </w:r>
    </w:p>
    <w:p w14:paraId="48D1E33C" w14:textId="1B8D7BFD" w:rsidR="00092C1C" w:rsidRPr="0022029A" w:rsidRDefault="00092C1C" w:rsidP="00640FED">
      <w:pPr>
        <w:pStyle w:val="Akapitzlist"/>
        <w:numPr>
          <w:ilvl w:val="0"/>
          <w:numId w:val="8"/>
        </w:numPr>
        <w:suppressAutoHyphens/>
        <w:autoSpaceDN w:val="0"/>
        <w:spacing w:after="0" w:line="360" w:lineRule="auto"/>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W przypadku uwag </w:t>
      </w:r>
      <w:r w:rsidR="003147AC" w:rsidRPr="0022029A">
        <w:rPr>
          <w:rFonts w:asciiTheme="minorHAnsi" w:eastAsia="Times New Roman" w:hAnsiTheme="minorHAnsi" w:cstheme="minorHAnsi"/>
          <w:kern w:val="3"/>
          <w:sz w:val="24"/>
          <w:szCs w:val="24"/>
          <w:lang w:eastAsia="pl-PL"/>
        </w:rPr>
        <w:t>Z</w:t>
      </w:r>
      <w:r w:rsidRPr="0022029A">
        <w:rPr>
          <w:rFonts w:asciiTheme="minorHAnsi" w:eastAsia="Times New Roman" w:hAnsiTheme="minorHAnsi" w:cstheme="minorHAnsi"/>
          <w:kern w:val="3"/>
          <w:sz w:val="24"/>
          <w:szCs w:val="24"/>
          <w:lang w:eastAsia="pl-PL"/>
        </w:rPr>
        <w:t xml:space="preserve">amawiającego wykonawca dokona ich analizy i w razie istnienia takiej możliwości uwzględni je wprowadzając stosowne korekty </w:t>
      </w:r>
      <w:r w:rsidR="003C1AFA" w:rsidRPr="0022029A">
        <w:rPr>
          <w:rFonts w:asciiTheme="minorHAnsi" w:eastAsia="Times New Roman" w:hAnsiTheme="minorHAnsi" w:cstheme="minorHAnsi"/>
          <w:kern w:val="3"/>
          <w:sz w:val="24"/>
          <w:szCs w:val="24"/>
          <w:lang w:eastAsia="pl-PL"/>
        </w:rPr>
        <w:t xml:space="preserve">do dokumentu </w:t>
      </w:r>
      <w:r w:rsidR="0051239B" w:rsidRPr="0022029A">
        <w:rPr>
          <w:rFonts w:asciiTheme="minorHAnsi" w:eastAsia="Times New Roman" w:hAnsiTheme="minorHAnsi" w:cstheme="minorHAnsi"/>
          <w:kern w:val="3"/>
          <w:sz w:val="24"/>
          <w:szCs w:val="24"/>
          <w:lang w:eastAsia="pl-PL"/>
        </w:rPr>
        <w:t>Strategii</w:t>
      </w:r>
      <w:r w:rsidR="008A47E3" w:rsidRPr="0022029A">
        <w:rPr>
          <w:rFonts w:asciiTheme="minorHAnsi" w:eastAsia="Times New Roman" w:hAnsiTheme="minorHAnsi" w:cstheme="minorHAnsi"/>
          <w:kern w:val="3"/>
          <w:sz w:val="24"/>
          <w:szCs w:val="24"/>
          <w:lang w:eastAsia="pl-PL"/>
        </w:rPr>
        <w:t>.</w:t>
      </w:r>
      <w:r w:rsidR="00CC3562" w:rsidRPr="0022029A">
        <w:rPr>
          <w:rFonts w:asciiTheme="minorHAnsi" w:eastAsia="Times New Roman" w:hAnsiTheme="minorHAnsi" w:cstheme="minorHAnsi"/>
          <w:kern w:val="3"/>
          <w:sz w:val="24"/>
          <w:szCs w:val="24"/>
          <w:lang w:eastAsia="pl-PL"/>
        </w:rPr>
        <w:t xml:space="preserve"> </w:t>
      </w:r>
      <w:r w:rsidRPr="0022029A">
        <w:rPr>
          <w:rFonts w:asciiTheme="minorHAnsi" w:eastAsia="Times New Roman" w:hAnsiTheme="minorHAnsi" w:cstheme="minorHAnsi"/>
          <w:kern w:val="3"/>
          <w:sz w:val="24"/>
          <w:szCs w:val="24"/>
          <w:lang w:eastAsia="pl-PL"/>
        </w:rPr>
        <w:t>W</w:t>
      </w:r>
      <w:r w:rsidR="00CC3562" w:rsidRPr="0022029A">
        <w:rPr>
          <w:rFonts w:asciiTheme="minorHAnsi" w:eastAsia="Times New Roman" w:hAnsiTheme="minorHAnsi" w:cstheme="minorHAnsi"/>
          <w:kern w:val="3"/>
          <w:sz w:val="24"/>
          <w:szCs w:val="24"/>
          <w:lang w:eastAsia="pl-PL"/>
        </w:rPr>
        <w:t> </w:t>
      </w:r>
      <w:r w:rsidRPr="0022029A">
        <w:rPr>
          <w:rFonts w:asciiTheme="minorHAnsi" w:eastAsia="Times New Roman" w:hAnsiTheme="minorHAnsi" w:cstheme="minorHAnsi"/>
          <w:kern w:val="3"/>
          <w:sz w:val="24"/>
          <w:szCs w:val="24"/>
          <w:lang w:eastAsia="pl-PL"/>
        </w:rPr>
        <w:t xml:space="preserve">przypadku braku możliwości dokonania zmiany </w:t>
      </w:r>
      <w:r w:rsidR="0051239B" w:rsidRPr="0022029A">
        <w:rPr>
          <w:rFonts w:asciiTheme="minorHAnsi" w:eastAsia="Times New Roman" w:hAnsiTheme="minorHAnsi" w:cstheme="minorHAnsi"/>
          <w:kern w:val="3"/>
          <w:sz w:val="24"/>
          <w:szCs w:val="24"/>
          <w:lang w:eastAsia="pl-PL"/>
        </w:rPr>
        <w:t xml:space="preserve">Strategii </w:t>
      </w:r>
      <w:r w:rsidR="003C1AFA" w:rsidRPr="0022029A">
        <w:rPr>
          <w:rFonts w:asciiTheme="minorHAnsi" w:eastAsia="Times New Roman" w:hAnsiTheme="minorHAnsi" w:cstheme="minorHAnsi"/>
          <w:kern w:val="3"/>
          <w:sz w:val="24"/>
          <w:szCs w:val="24"/>
          <w:lang w:eastAsia="pl-PL"/>
        </w:rPr>
        <w:t xml:space="preserve">(np. z uwagi na obowiązujące przepisy lub inne obiektywne uwarunkowania) </w:t>
      </w:r>
      <w:r w:rsidRPr="0022029A">
        <w:rPr>
          <w:rFonts w:asciiTheme="minorHAnsi" w:eastAsia="Times New Roman" w:hAnsiTheme="minorHAnsi" w:cstheme="minorHAnsi"/>
          <w:kern w:val="3"/>
          <w:sz w:val="24"/>
          <w:szCs w:val="24"/>
          <w:lang w:eastAsia="pl-PL"/>
        </w:rPr>
        <w:t>według uwag Zamawiającego Wykonawca przedstawi szczegółowe uzasadnienie.</w:t>
      </w:r>
    </w:p>
    <w:p w14:paraId="37075BC0" w14:textId="13FCAD7E" w:rsidR="00092C1C" w:rsidRPr="0022029A" w:rsidRDefault="00092C1C" w:rsidP="00640FED">
      <w:pPr>
        <w:pStyle w:val="Akapitzlist"/>
        <w:numPr>
          <w:ilvl w:val="0"/>
          <w:numId w:val="8"/>
        </w:numPr>
        <w:suppressAutoHyphens/>
        <w:autoSpaceDN w:val="0"/>
        <w:spacing w:after="0" w:line="360" w:lineRule="auto"/>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Wykonawca zobowiązany jest do analizy uwag Zamawiającego oraz dokonania korekty </w:t>
      </w:r>
      <w:r w:rsidR="002E45E1" w:rsidRPr="0022029A">
        <w:rPr>
          <w:rStyle w:val="cf01"/>
          <w:rFonts w:asciiTheme="minorHAnsi" w:hAnsiTheme="minorHAnsi" w:cstheme="minorHAnsi"/>
          <w:sz w:val="24"/>
          <w:szCs w:val="24"/>
        </w:rPr>
        <w:t>diagnozy oraz projektu</w:t>
      </w:r>
      <w:r w:rsidR="003C1AFA" w:rsidRPr="0022029A">
        <w:rPr>
          <w:rFonts w:asciiTheme="minorHAnsi" w:eastAsia="Times New Roman" w:hAnsiTheme="minorHAnsi" w:cstheme="minorHAnsi"/>
          <w:kern w:val="3"/>
          <w:sz w:val="24"/>
          <w:szCs w:val="24"/>
          <w:lang w:eastAsia="pl-PL"/>
        </w:rPr>
        <w:t xml:space="preserve"> </w:t>
      </w:r>
      <w:r w:rsidR="0051239B" w:rsidRPr="0022029A">
        <w:rPr>
          <w:rFonts w:asciiTheme="minorHAnsi" w:eastAsia="Times New Roman" w:hAnsiTheme="minorHAnsi" w:cstheme="minorHAnsi"/>
          <w:kern w:val="3"/>
          <w:sz w:val="24"/>
          <w:szCs w:val="24"/>
          <w:lang w:eastAsia="pl-PL"/>
        </w:rPr>
        <w:t xml:space="preserve">Strategii </w:t>
      </w:r>
      <w:r w:rsidRPr="0022029A">
        <w:rPr>
          <w:rFonts w:asciiTheme="minorHAnsi" w:eastAsia="Times New Roman" w:hAnsiTheme="minorHAnsi" w:cstheme="minorHAnsi"/>
          <w:kern w:val="3"/>
          <w:sz w:val="24"/>
          <w:szCs w:val="24"/>
          <w:lang w:eastAsia="pl-PL"/>
        </w:rPr>
        <w:t>lub przedstawienia uzasadnienia braku zmian w terminie</w:t>
      </w:r>
      <w:r w:rsidR="00ED4B82" w:rsidRPr="0022029A">
        <w:rPr>
          <w:rFonts w:asciiTheme="minorHAnsi" w:eastAsia="Times New Roman" w:hAnsiTheme="minorHAnsi" w:cstheme="minorHAnsi"/>
          <w:kern w:val="3"/>
          <w:sz w:val="24"/>
          <w:szCs w:val="24"/>
          <w:lang w:eastAsia="pl-PL"/>
        </w:rPr>
        <w:t xml:space="preserve"> </w:t>
      </w:r>
      <w:r w:rsidR="00F420FD" w:rsidRPr="0022029A">
        <w:rPr>
          <w:rFonts w:asciiTheme="minorHAnsi" w:eastAsia="Times New Roman" w:hAnsiTheme="minorHAnsi" w:cstheme="minorHAnsi"/>
          <w:kern w:val="3"/>
          <w:sz w:val="24"/>
          <w:szCs w:val="24"/>
          <w:lang w:eastAsia="pl-PL"/>
        </w:rPr>
        <w:t xml:space="preserve">10 </w:t>
      </w:r>
      <w:r w:rsidRPr="0022029A">
        <w:rPr>
          <w:rFonts w:asciiTheme="minorHAnsi" w:eastAsia="Times New Roman" w:hAnsiTheme="minorHAnsi" w:cstheme="minorHAnsi"/>
          <w:kern w:val="3"/>
          <w:sz w:val="24"/>
          <w:szCs w:val="24"/>
          <w:lang w:eastAsia="pl-PL"/>
        </w:rPr>
        <w:t>dni</w:t>
      </w:r>
      <w:r w:rsidR="00ED4B82" w:rsidRPr="0022029A">
        <w:rPr>
          <w:rFonts w:asciiTheme="minorHAnsi" w:eastAsia="Times New Roman" w:hAnsiTheme="minorHAnsi" w:cstheme="minorHAnsi"/>
          <w:kern w:val="3"/>
          <w:sz w:val="24"/>
          <w:szCs w:val="24"/>
          <w:lang w:eastAsia="pl-PL"/>
        </w:rPr>
        <w:t xml:space="preserve"> roboczych</w:t>
      </w:r>
      <w:r w:rsidRPr="0022029A">
        <w:rPr>
          <w:rFonts w:asciiTheme="minorHAnsi" w:eastAsia="Times New Roman" w:hAnsiTheme="minorHAnsi" w:cstheme="minorHAnsi"/>
          <w:kern w:val="3"/>
          <w:sz w:val="24"/>
          <w:szCs w:val="24"/>
          <w:lang w:eastAsia="pl-PL"/>
        </w:rPr>
        <w:t xml:space="preserve"> od daty otrzymania uwag Zamawiającego.</w:t>
      </w:r>
    </w:p>
    <w:p w14:paraId="30579E42" w14:textId="77777777" w:rsidR="008D6E34" w:rsidRPr="0022029A" w:rsidRDefault="00D06842" w:rsidP="00640FED">
      <w:pPr>
        <w:pStyle w:val="Akapitzlist"/>
        <w:numPr>
          <w:ilvl w:val="0"/>
          <w:numId w:val="8"/>
        </w:numPr>
        <w:suppressAutoHyphens/>
        <w:autoSpaceDN w:val="0"/>
        <w:spacing w:after="0" w:line="360" w:lineRule="auto"/>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Wykonanie przez Wykonawcę obowiązków, o których mowa w ust. 4, uważa się za należyte wykonanie umowy.</w:t>
      </w:r>
    </w:p>
    <w:p w14:paraId="2C5F04B9" w14:textId="7DAA92E1" w:rsidR="00691A8C" w:rsidRPr="0022029A" w:rsidRDefault="00691A8C"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kern w:val="3"/>
          <w:sz w:val="24"/>
          <w:szCs w:val="24"/>
          <w:lang w:eastAsia="pl-PL"/>
        </w:rPr>
        <w:t xml:space="preserve">§ </w:t>
      </w:r>
      <w:r w:rsidR="004837D3" w:rsidRPr="0022029A">
        <w:rPr>
          <w:rFonts w:asciiTheme="minorHAnsi" w:eastAsia="Times New Roman" w:hAnsiTheme="minorHAnsi" w:cstheme="minorHAnsi"/>
          <w:b/>
          <w:kern w:val="3"/>
          <w:sz w:val="24"/>
          <w:szCs w:val="24"/>
          <w:lang w:eastAsia="pl-PL"/>
        </w:rPr>
        <w:t>5</w:t>
      </w:r>
    </w:p>
    <w:p w14:paraId="5444F044" w14:textId="77777777" w:rsidR="00691A8C" w:rsidRPr="0022029A" w:rsidRDefault="00691A8C"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smallCaps/>
          <w:kern w:val="3"/>
          <w:sz w:val="24"/>
          <w:szCs w:val="24"/>
          <w:lang w:eastAsia="pl-PL"/>
        </w:rPr>
        <w:t>Wynagrodzenie</w:t>
      </w:r>
    </w:p>
    <w:p w14:paraId="4B738127" w14:textId="77777777" w:rsidR="00840783" w:rsidRPr="0022029A" w:rsidRDefault="009915B5" w:rsidP="00840783">
      <w:pPr>
        <w:pStyle w:val="Akapitzlist"/>
        <w:numPr>
          <w:ilvl w:val="0"/>
          <w:numId w:val="14"/>
        </w:numPr>
        <w:suppressAutoHyphens/>
        <w:autoSpaceDN w:val="0"/>
        <w:spacing w:after="0" w:line="360" w:lineRule="auto"/>
        <w:ind w:left="426" w:hanging="426"/>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Z tytułu wykonania niniejszej umowy Zamawiający zobowiązuje się zapłacić Wykonawcy wynagrodzenie w</w:t>
      </w:r>
      <w:r w:rsidR="0079144D" w:rsidRPr="0022029A">
        <w:rPr>
          <w:rFonts w:asciiTheme="minorHAnsi" w:eastAsia="Times New Roman" w:hAnsiTheme="minorHAnsi" w:cstheme="minorHAnsi"/>
          <w:kern w:val="3"/>
          <w:sz w:val="24"/>
          <w:szCs w:val="24"/>
          <w:lang w:eastAsia="pl-PL"/>
        </w:rPr>
        <w:t> </w:t>
      </w:r>
      <w:r w:rsidRPr="0022029A">
        <w:rPr>
          <w:rFonts w:asciiTheme="minorHAnsi" w:eastAsia="Times New Roman" w:hAnsiTheme="minorHAnsi" w:cstheme="minorHAnsi"/>
          <w:kern w:val="3"/>
          <w:sz w:val="24"/>
          <w:szCs w:val="24"/>
          <w:lang w:eastAsia="pl-PL"/>
        </w:rPr>
        <w:t>wysokości</w:t>
      </w:r>
      <w:r w:rsidR="003C2A93" w:rsidRPr="0022029A">
        <w:rPr>
          <w:rFonts w:asciiTheme="minorHAnsi" w:hAnsiTheme="minorHAnsi" w:cstheme="minorHAnsi"/>
          <w:kern w:val="3"/>
          <w:sz w:val="24"/>
          <w:szCs w:val="24"/>
          <w:lang w:eastAsia="pl-PL"/>
        </w:rPr>
        <w:t xml:space="preserve"> </w:t>
      </w:r>
      <w:r w:rsidR="00B060EE" w:rsidRPr="0022029A">
        <w:rPr>
          <w:rFonts w:asciiTheme="minorHAnsi" w:eastAsia="Times New Roman" w:hAnsiTheme="minorHAnsi" w:cstheme="minorHAnsi"/>
          <w:kern w:val="3"/>
          <w:sz w:val="24"/>
          <w:szCs w:val="24"/>
          <w:lang w:eastAsia="pl-PL"/>
        </w:rPr>
        <w:t>……………………….</w:t>
      </w:r>
      <w:r w:rsidR="003C2A93" w:rsidRPr="0022029A">
        <w:rPr>
          <w:rFonts w:asciiTheme="minorHAnsi" w:eastAsia="Times New Roman" w:hAnsiTheme="minorHAnsi" w:cstheme="minorHAnsi"/>
          <w:kern w:val="3"/>
          <w:sz w:val="24"/>
          <w:szCs w:val="24"/>
          <w:lang w:eastAsia="pl-PL"/>
        </w:rPr>
        <w:t xml:space="preserve">zł netto. + należny podatek VAT 23% w kwocie </w:t>
      </w:r>
      <w:r w:rsidR="00B060EE" w:rsidRPr="0022029A">
        <w:rPr>
          <w:rFonts w:asciiTheme="minorHAnsi" w:eastAsia="Times New Roman" w:hAnsiTheme="minorHAnsi" w:cstheme="minorHAnsi"/>
          <w:kern w:val="3"/>
          <w:sz w:val="24"/>
          <w:szCs w:val="24"/>
          <w:lang w:eastAsia="pl-PL"/>
        </w:rPr>
        <w:t>…………………….</w:t>
      </w:r>
      <w:r w:rsidR="000B58AF" w:rsidRPr="0022029A">
        <w:rPr>
          <w:rFonts w:asciiTheme="minorHAnsi" w:eastAsia="Times New Roman" w:hAnsiTheme="minorHAnsi" w:cstheme="minorHAnsi"/>
          <w:kern w:val="3"/>
          <w:sz w:val="24"/>
          <w:szCs w:val="24"/>
          <w:lang w:eastAsia="pl-PL"/>
        </w:rPr>
        <w:t xml:space="preserve"> </w:t>
      </w:r>
      <w:r w:rsidR="003C2A93" w:rsidRPr="0022029A">
        <w:rPr>
          <w:rFonts w:asciiTheme="minorHAnsi" w:eastAsia="Times New Roman" w:hAnsiTheme="minorHAnsi" w:cstheme="minorHAnsi"/>
          <w:kern w:val="3"/>
          <w:sz w:val="24"/>
          <w:szCs w:val="24"/>
          <w:lang w:eastAsia="pl-PL"/>
        </w:rPr>
        <w:t xml:space="preserve">zł, co łącznie daje kwotę </w:t>
      </w:r>
      <w:r w:rsidR="00B060EE" w:rsidRPr="0022029A">
        <w:rPr>
          <w:rFonts w:asciiTheme="minorHAnsi" w:eastAsia="Times New Roman" w:hAnsiTheme="minorHAnsi" w:cstheme="minorHAnsi"/>
          <w:kern w:val="3"/>
          <w:sz w:val="24"/>
          <w:szCs w:val="24"/>
          <w:lang w:eastAsia="pl-PL"/>
        </w:rPr>
        <w:t>……………..</w:t>
      </w:r>
      <w:r w:rsidR="003C2A93" w:rsidRPr="0022029A">
        <w:rPr>
          <w:rFonts w:asciiTheme="minorHAnsi" w:eastAsia="Times New Roman" w:hAnsiTheme="minorHAnsi" w:cstheme="minorHAnsi"/>
          <w:kern w:val="3"/>
          <w:sz w:val="24"/>
          <w:szCs w:val="24"/>
          <w:lang w:eastAsia="pl-PL"/>
        </w:rPr>
        <w:t xml:space="preserve"> zł brutto.</w:t>
      </w:r>
    </w:p>
    <w:p w14:paraId="4A9241EF" w14:textId="1DA10E55" w:rsidR="00214FAC" w:rsidRPr="0022029A" w:rsidRDefault="00794AD1" w:rsidP="00840783">
      <w:pPr>
        <w:pStyle w:val="Akapitzlist"/>
        <w:numPr>
          <w:ilvl w:val="0"/>
          <w:numId w:val="14"/>
        </w:numPr>
        <w:suppressAutoHyphens/>
        <w:autoSpaceDN w:val="0"/>
        <w:spacing w:after="0" w:line="360" w:lineRule="auto"/>
        <w:ind w:left="426" w:hanging="426"/>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Wynagrodzenie będzie </w:t>
      </w:r>
      <w:r w:rsidR="00B060EE" w:rsidRPr="0022029A">
        <w:rPr>
          <w:rFonts w:asciiTheme="minorHAnsi" w:eastAsia="Times New Roman" w:hAnsiTheme="minorHAnsi" w:cstheme="minorHAnsi"/>
          <w:kern w:val="3"/>
          <w:sz w:val="24"/>
          <w:szCs w:val="24"/>
          <w:lang w:eastAsia="pl-PL"/>
        </w:rPr>
        <w:t>płatne jednorazowo</w:t>
      </w:r>
      <w:r w:rsidR="00840783" w:rsidRPr="0022029A">
        <w:rPr>
          <w:rFonts w:asciiTheme="minorHAnsi" w:eastAsiaTheme="minorHAnsi" w:hAnsiTheme="minorHAnsi" w:cstheme="minorHAnsi"/>
          <w:sz w:val="24"/>
          <w:szCs w:val="24"/>
        </w:rPr>
        <w:t xml:space="preserve"> na podstawie prawidłowo wystawionej przez Wykonawcę faktury/rachunku po zakończeniu realizacji  całości zadania.</w:t>
      </w:r>
      <w:r w:rsidR="00E173B8" w:rsidRPr="0022029A">
        <w:rPr>
          <w:rFonts w:asciiTheme="minorHAnsi" w:eastAsiaTheme="minorHAnsi" w:hAnsiTheme="minorHAnsi" w:cstheme="minorHAnsi"/>
          <w:sz w:val="24"/>
          <w:szCs w:val="24"/>
        </w:rPr>
        <w:t xml:space="preserve"> Podstawą do wyst</w:t>
      </w:r>
      <w:r w:rsidR="004661D3" w:rsidRPr="0022029A">
        <w:rPr>
          <w:rFonts w:asciiTheme="minorHAnsi" w:eastAsiaTheme="minorHAnsi" w:hAnsiTheme="minorHAnsi" w:cstheme="minorHAnsi"/>
          <w:sz w:val="24"/>
          <w:szCs w:val="24"/>
        </w:rPr>
        <w:t>a</w:t>
      </w:r>
      <w:r w:rsidR="00E173B8" w:rsidRPr="0022029A">
        <w:rPr>
          <w:rFonts w:asciiTheme="minorHAnsi" w:eastAsiaTheme="minorHAnsi" w:hAnsiTheme="minorHAnsi" w:cstheme="minorHAnsi"/>
          <w:sz w:val="24"/>
          <w:szCs w:val="24"/>
        </w:rPr>
        <w:t xml:space="preserve">wienia faktury/rachunku będzie podpisany obustronnie końcowy protokół przedmiotu zamówienia. </w:t>
      </w:r>
    </w:p>
    <w:p w14:paraId="7339959B" w14:textId="77777777" w:rsidR="004042A4" w:rsidRPr="0022029A" w:rsidRDefault="009915B5" w:rsidP="00640FED">
      <w:pPr>
        <w:pStyle w:val="Akapitzlist"/>
        <w:numPr>
          <w:ilvl w:val="0"/>
          <w:numId w:val="14"/>
        </w:numPr>
        <w:suppressAutoHyphens/>
        <w:autoSpaceDN w:val="0"/>
        <w:spacing w:after="0" w:line="360" w:lineRule="auto"/>
        <w:ind w:left="426" w:hanging="426"/>
        <w:jc w:val="both"/>
        <w:textAlignment w:val="baseline"/>
        <w:rPr>
          <w:rFonts w:asciiTheme="minorHAnsi" w:eastAsia="Times New Roman" w:hAnsiTheme="minorHAnsi" w:cstheme="minorHAnsi"/>
          <w:kern w:val="3"/>
          <w:sz w:val="24"/>
          <w:szCs w:val="24"/>
          <w:lang w:eastAsia="pl-PL"/>
        </w:rPr>
      </w:pPr>
      <w:bookmarkStart w:id="3" w:name="_Hlk58398106"/>
      <w:r w:rsidRPr="0022029A">
        <w:rPr>
          <w:rFonts w:asciiTheme="minorHAnsi" w:eastAsia="Times New Roman" w:hAnsiTheme="minorHAnsi" w:cstheme="minorHAnsi"/>
          <w:kern w:val="3"/>
          <w:sz w:val="24"/>
          <w:szCs w:val="24"/>
          <w:lang w:eastAsia="pl-PL"/>
        </w:rPr>
        <w:t>Faktury zostaną wystawione na następujące dane:</w:t>
      </w:r>
    </w:p>
    <w:p w14:paraId="710CC8B1" w14:textId="77777777" w:rsidR="000E7487" w:rsidRPr="0022029A" w:rsidRDefault="009915B5" w:rsidP="004837D3">
      <w:pPr>
        <w:pStyle w:val="Akapitzlist"/>
        <w:suppressAutoHyphens/>
        <w:autoSpaceDN w:val="0"/>
        <w:spacing w:after="0" w:line="360" w:lineRule="auto"/>
        <w:ind w:left="851"/>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Nabywca</w:t>
      </w:r>
      <w:r w:rsidR="000E7487" w:rsidRPr="0022029A">
        <w:rPr>
          <w:rFonts w:asciiTheme="minorHAnsi" w:eastAsia="Times New Roman" w:hAnsiTheme="minorHAnsi" w:cstheme="minorHAnsi"/>
          <w:kern w:val="3"/>
          <w:sz w:val="24"/>
          <w:szCs w:val="24"/>
          <w:lang w:eastAsia="pl-PL"/>
        </w:rPr>
        <w:t xml:space="preserve"> Gmina Słupca </w:t>
      </w:r>
    </w:p>
    <w:p w14:paraId="2E999373" w14:textId="2C5D0E5F" w:rsidR="004837D3" w:rsidRPr="0022029A" w:rsidRDefault="004837D3" w:rsidP="004837D3">
      <w:pPr>
        <w:pStyle w:val="Akapitzlist"/>
        <w:suppressAutoHyphens/>
        <w:autoSpaceDN w:val="0"/>
        <w:spacing w:after="0" w:line="360" w:lineRule="auto"/>
        <w:ind w:left="851"/>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ul. Henryka Sienkiewicza 16</w:t>
      </w:r>
    </w:p>
    <w:p w14:paraId="6BD77DE4" w14:textId="4D954176" w:rsidR="004042A4" w:rsidRPr="0022029A" w:rsidRDefault="009915B5" w:rsidP="004837D3">
      <w:pPr>
        <w:pStyle w:val="Akapitzlist"/>
        <w:suppressAutoHyphens/>
        <w:autoSpaceDN w:val="0"/>
        <w:spacing w:after="0" w:line="360" w:lineRule="auto"/>
        <w:ind w:left="851"/>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NIP</w:t>
      </w:r>
      <w:r w:rsidR="000E7487" w:rsidRPr="0022029A">
        <w:rPr>
          <w:rFonts w:asciiTheme="minorHAnsi" w:eastAsia="Times New Roman" w:hAnsiTheme="minorHAnsi" w:cstheme="minorHAnsi"/>
          <w:kern w:val="3"/>
          <w:sz w:val="24"/>
          <w:szCs w:val="24"/>
          <w:lang w:eastAsia="pl-PL"/>
        </w:rPr>
        <w:t xml:space="preserve"> 667 176 44 08</w:t>
      </w:r>
    </w:p>
    <w:p w14:paraId="6491B21E" w14:textId="7A31A7F0" w:rsidR="009915B5" w:rsidRPr="0022029A" w:rsidRDefault="009915B5" w:rsidP="004837D3">
      <w:pPr>
        <w:pStyle w:val="Akapitzlist"/>
        <w:suppressAutoHyphens/>
        <w:autoSpaceDN w:val="0"/>
        <w:spacing w:after="0" w:line="360" w:lineRule="auto"/>
        <w:ind w:left="851"/>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Odbiorca: </w:t>
      </w:r>
      <w:bookmarkEnd w:id="3"/>
      <w:r w:rsidR="000E7487" w:rsidRPr="0022029A">
        <w:rPr>
          <w:rFonts w:asciiTheme="minorHAnsi" w:eastAsia="Times New Roman" w:hAnsiTheme="minorHAnsi" w:cstheme="minorHAnsi"/>
          <w:kern w:val="3"/>
          <w:sz w:val="24"/>
          <w:szCs w:val="24"/>
          <w:lang w:eastAsia="pl-PL"/>
        </w:rPr>
        <w:t>Urząd Gminy w Słupcy</w:t>
      </w:r>
    </w:p>
    <w:p w14:paraId="4D9B9DF2" w14:textId="77A3A552" w:rsidR="004837D3" w:rsidRPr="0022029A" w:rsidRDefault="004837D3" w:rsidP="004837D3">
      <w:pPr>
        <w:pStyle w:val="Akapitzlist"/>
        <w:suppressAutoHyphens/>
        <w:autoSpaceDN w:val="0"/>
        <w:spacing w:after="0" w:line="360" w:lineRule="auto"/>
        <w:ind w:left="851"/>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ul. Henryka Sienkiewicza 16</w:t>
      </w:r>
    </w:p>
    <w:p w14:paraId="446B1432" w14:textId="76D3DD09" w:rsidR="009915B5" w:rsidRPr="0022029A" w:rsidRDefault="009915B5" w:rsidP="00640FED">
      <w:pPr>
        <w:pStyle w:val="Akapitzlist"/>
        <w:numPr>
          <w:ilvl w:val="0"/>
          <w:numId w:val="14"/>
        </w:numPr>
        <w:suppressAutoHyphens/>
        <w:autoSpaceDN w:val="0"/>
        <w:spacing w:after="0" w:line="360" w:lineRule="auto"/>
        <w:ind w:left="426" w:hanging="426"/>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Zamawiający zobowiązuje się do zapłaty ww. faktur</w:t>
      </w:r>
      <w:r w:rsidR="00840783" w:rsidRPr="0022029A">
        <w:rPr>
          <w:rFonts w:asciiTheme="minorHAnsi" w:eastAsia="Times New Roman" w:hAnsiTheme="minorHAnsi" w:cstheme="minorHAnsi"/>
          <w:kern w:val="3"/>
          <w:sz w:val="24"/>
          <w:szCs w:val="24"/>
          <w:lang w:eastAsia="pl-PL"/>
        </w:rPr>
        <w:t>y/rachunku</w:t>
      </w:r>
      <w:r w:rsidRPr="0022029A">
        <w:rPr>
          <w:rFonts w:asciiTheme="minorHAnsi" w:eastAsia="Times New Roman" w:hAnsiTheme="minorHAnsi" w:cstheme="minorHAnsi"/>
          <w:kern w:val="3"/>
          <w:sz w:val="24"/>
          <w:szCs w:val="24"/>
          <w:lang w:eastAsia="pl-PL"/>
        </w:rPr>
        <w:t xml:space="preserve"> w terminie </w:t>
      </w:r>
      <w:r w:rsidR="00840783" w:rsidRPr="0022029A">
        <w:rPr>
          <w:rFonts w:asciiTheme="minorHAnsi" w:eastAsia="Times New Roman" w:hAnsiTheme="minorHAnsi" w:cstheme="minorHAnsi"/>
          <w:kern w:val="3"/>
          <w:sz w:val="24"/>
          <w:szCs w:val="24"/>
          <w:lang w:eastAsia="pl-PL"/>
        </w:rPr>
        <w:t xml:space="preserve">14 </w:t>
      </w:r>
      <w:r w:rsidRPr="0022029A">
        <w:rPr>
          <w:rFonts w:asciiTheme="minorHAnsi" w:eastAsia="Times New Roman" w:hAnsiTheme="minorHAnsi" w:cstheme="minorHAnsi"/>
          <w:kern w:val="3"/>
          <w:sz w:val="24"/>
          <w:szCs w:val="24"/>
          <w:lang w:eastAsia="pl-PL"/>
        </w:rPr>
        <w:t xml:space="preserve">dni od daty ich otrzymania. </w:t>
      </w:r>
    </w:p>
    <w:p w14:paraId="5AF2A033" w14:textId="77777777" w:rsidR="009915B5" w:rsidRPr="0022029A" w:rsidRDefault="009915B5" w:rsidP="00640FED">
      <w:pPr>
        <w:pStyle w:val="Akapitzlist"/>
        <w:numPr>
          <w:ilvl w:val="0"/>
          <w:numId w:val="14"/>
        </w:numPr>
        <w:suppressAutoHyphens/>
        <w:autoSpaceDN w:val="0"/>
        <w:spacing w:after="0" w:line="360" w:lineRule="auto"/>
        <w:ind w:left="426" w:hanging="426"/>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sz w:val="24"/>
          <w:szCs w:val="24"/>
          <w:lang w:eastAsia="zh-CN"/>
        </w:rPr>
        <w:t xml:space="preserve">Wykonawca oświadcza, że posiada wyodrębnione rachunki VAT. </w:t>
      </w:r>
    </w:p>
    <w:p w14:paraId="28F89CCB" w14:textId="77777777" w:rsidR="009915B5" w:rsidRPr="0022029A" w:rsidRDefault="009915B5" w:rsidP="00640FED">
      <w:pPr>
        <w:pStyle w:val="Akapitzlist"/>
        <w:numPr>
          <w:ilvl w:val="0"/>
          <w:numId w:val="14"/>
        </w:numPr>
        <w:suppressAutoHyphens/>
        <w:autoSpaceDN w:val="0"/>
        <w:spacing w:after="0" w:line="360" w:lineRule="auto"/>
        <w:ind w:left="426" w:hanging="426"/>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sz w:val="24"/>
          <w:szCs w:val="24"/>
          <w:lang w:eastAsia="zh-CN"/>
        </w:rPr>
        <w:t>Wykonawca oświadcza, że rachunki wskazane na fakturach sprzedaży znajdują się na białej liście podatników VAT (art. 96b ustawy z dnia 11 marca 2004 r. o podatku od towarów i usług).</w:t>
      </w:r>
    </w:p>
    <w:p w14:paraId="64A3F089" w14:textId="729E8943" w:rsidR="009915B5" w:rsidRPr="0022029A" w:rsidRDefault="009915B5" w:rsidP="00640FED">
      <w:pPr>
        <w:pStyle w:val="Akapitzlist"/>
        <w:numPr>
          <w:ilvl w:val="0"/>
          <w:numId w:val="14"/>
        </w:numPr>
        <w:suppressAutoHyphens/>
        <w:autoSpaceDN w:val="0"/>
        <w:spacing w:after="0" w:line="360" w:lineRule="auto"/>
        <w:ind w:left="426" w:hanging="426"/>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sz w:val="24"/>
          <w:szCs w:val="24"/>
          <w:lang w:eastAsia="zh-CN"/>
        </w:rPr>
        <w:t xml:space="preserve">Jednocześnie Wykonawca wyraża zgodę, by w razie stwierdzenia braku w wykazie białej listy podatników VAT, wskazanych na fakturach sprzedaży numerów rachunków </w:t>
      </w:r>
      <w:r w:rsidRPr="0022029A">
        <w:rPr>
          <w:rFonts w:asciiTheme="minorHAnsi" w:eastAsia="Times New Roman" w:hAnsiTheme="minorHAnsi" w:cstheme="minorHAnsi"/>
          <w:sz w:val="24"/>
          <w:szCs w:val="24"/>
          <w:lang w:eastAsia="zh-CN"/>
        </w:rPr>
        <w:lastRenderedPageBreak/>
        <w:t>bankowych, Zamawiający dokonał płatności na inny rachunek Wykonawcy, który znajduje się na białej liście podatników VAT. Zgodnie z art. 108</w:t>
      </w:r>
      <w:r w:rsidR="008C232C" w:rsidRPr="0022029A">
        <w:rPr>
          <w:rFonts w:asciiTheme="minorHAnsi" w:eastAsia="Times New Roman" w:hAnsiTheme="minorHAnsi" w:cstheme="minorHAnsi"/>
          <w:sz w:val="24"/>
          <w:szCs w:val="24"/>
          <w:lang w:eastAsia="zh-CN"/>
        </w:rPr>
        <w:t>a</w:t>
      </w:r>
      <w:r w:rsidRPr="0022029A">
        <w:rPr>
          <w:rFonts w:asciiTheme="minorHAnsi" w:eastAsia="Times New Roman" w:hAnsiTheme="minorHAnsi" w:cstheme="minorHAnsi"/>
          <w:sz w:val="24"/>
          <w:szCs w:val="24"/>
          <w:lang w:eastAsia="zh-CN"/>
        </w:rPr>
        <w:t xml:space="preserve"> ust. 1 ustawy o VAT należność za wykonane prace, może zostać przekazana przy zastosowaniu mechanizmu podzielonej płatności (MPP).</w:t>
      </w:r>
    </w:p>
    <w:p w14:paraId="004F9AFB" w14:textId="526263C1" w:rsidR="009915B5" w:rsidRPr="0022029A" w:rsidRDefault="009915B5" w:rsidP="00640FED">
      <w:pPr>
        <w:pStyle w:val="Akapitzlist"/>
        <w:numPr>
          <w:ilvl w:val="0"/>
          <w:numId w:val="14"/>
        </w:numPr>
        <w:suppressAutoHyphens/>
        <w:autoSpaceDN w:val="0"/>
        <w:spacing w:after="0" w:line="360" w:lineRule="auto"/>
        <w:ind w:left="426" w:hanging="426"/>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Zamawiający wyraża zgodę na przesłanie wystawionych przez Wykonawcę faktur VAT drogą elektroniczną, bez podpisu osoby uprawnionej, zgodnie z  art. 106n ust. 1 ustawy o</w:t>
      </w:r>
      <w:r w:rsidR="00D1475D" w:rsidRPr="0022029A">
        <w:rPr>
          <w:rFonts w:asciiTheme="minorHAnsi" w:eastAsia="Times New Roman" w:hAnsiTheme="minorHAnsi" w:cstheme="minorHAnsi"/>
          <w:kern w:val="3"/>
          <w:sz w:val="24"/>
          <w:szCs w:val="24"/>
          <w:lang w:eastAsia="pl-PL"/>
        </w:rPr>
        <w:t> </w:t>
      </w:r>
      <w:r w:rsidRPr="0022029A">
        <w:rPr>
          <w:rFonts w:asciiTheme="minorHAnsi" w:eastAsia="Times New Roman" w:hAnsiTheme="minorHAnsi" w:cstheme="minorHAnsi"/>
          <w:kern w:val="3"/>
          <w:sz w:val="24"/>
          <w:szCs w:val="24"/>
          <w:lang w:eastAsia="pl-PL"/>
        </w:rPr>
        <w:t>podatku od towarów i usług z dnia 11 marca 2004 roku na adres email:</w:t>
      </w:r>
      <w:r w:rsidRPr="0022029A">
        <w:rPr>
          <w:rFonts w:asciiTheme="minorHAnsi" w:hAnsiTheme="minorHAnsi" w:cstheme="minorHAnsi"/>
          <w:sz w:val="24"/>
          <w:szCs w:val="24"/>
        </w:rPr>
        <w:t xml:space="preserve"> </w:t>
      </w:r>
      <w:r w:rsidR="00C740E0" w:rsidRPr="0022029A">
        <w:rPr>
          <w:rFonts w:asciiTheme="minorHAnsi" w:eastAsia="Times New Roman" w:hAnsiTheme="minorHAnsi" w:cstheme="minorHAnsi"/>
          <w:kern w:val="3"/>
          <w:sz w:val="24"/>
          <w:szCs w:val="24"/>
          <w:lang w:eastAsia="pl-PL"/>
        </w:rPr>
        <w:t>sekretariat@gminaslupca.pl.</w:t>
      </w:r>
    </w:p>
    <w:p w14:paraId="5D6F4CE9" w14:textId="1E3282B9" w:rsidR="008C4BE2" w:rsidRPr="0022029A" w:rsidRDefault="009915B5" w:rsidP="00640FED">
      <w:pPr>
        <w:pStyle w:val="Akapitzlist"/>
        <w:numPr>
          <w:ilvl w:val="0"/>
          <w:numId w:val="14"/>
        </w:numPr>
        <w:suppressAutoHyphens/>
        <w:autoSpaceDN w:val="0"/>
        <w:spacing w:after="0" w:line="360" w:lineRule="auto"/>
        <w:ind w:left="426" w:hanging="426"/>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Faktury oraz ich korekty będą wysyłane w formie zapewniającej zachowanie autentyczności ich pochodzenia oraz integralność treści faktury.</w:t>
      </w:r>
    </w:p>
    <w:p w14:paraId="4EDF3D68" w14:textId="4CB77A7C" w:rsidR="00691A8C" w:rsidRPr="0022029A" w:rsidRDefault="00691A8C"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kern w:val="3"/>
          <w:sz w:val="24"/>
          <w:szCs w:val="24"/>
          <w:lang w:eastAsia="pl-PL"/>
        </w:rPr>
        <w:t xml:space="preserve">§ </w:t>
      </w:r>
      <w:r w:rsidR="006F4712" w:rsidRPr="0022029A">
        <w:rPr>
          <w:rFonts w:asciiTheme="minorHAnsi" w:eastAsia="Times New Roman" w:hAnsiTheme="minorHAnsi" w:cstheme="minorHAnsi"/>
          <w:b/>
          <w:kern w:val="3"/>
          <w:sz w:val="24"/>
          <w:szCs w:val="24"/>
          <w:lang w:eastAsia="pl-PL"/>
        </w:rPr>
        <w:t>6</w:t>
      </w:r>
    </w:p>
    <w:p w14:paraId="6543A25C" w14:textId="77777777" w:rsidR="00691A8C" w:rsidRPr="0022029A" w:rsidRDefault="008B180D"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smallCaps/>
          <w:kern w:val="3"/>
          <w:sz w:val="24"/>
          <w:szCs w:val="24"/>
          <w:lang w:eastAsia="pl-PL"/>
        </w:rPr>
        <w:t>Prawa autorskie</w:t>
      </w:r>
    </w:p>
    <w:p w14:paraId="6EB88C9E" w14:textId="748D8016" w:rsidR="008B180D" w:rsidRPr="0022029A" w:rsidRDefault="008B180D" w:rsidP="00640FED">
      <w:pPr>
        <w:pStyle w:val="Akapitzlist"/>
        <w:widowControl w:val="0"/>
        <w:numPr>
          <w:ilvl w:val="0"/>
          <w:numId w:val="22"/>
        </w:numPr>
        <w:suppressAutoHyphens/>
        <w:autoSpaceDN w:val="0"/>
        <w:spacing w:after="0" w:line="360" w:lineRule="auto"/>
        <w:ind w:left="426"/>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Wykonawca oświadcza, że w przypadku, gdy w wykonaniu Umowy zostanie stworzony lub dostarczony produkt będący utworem w rozumieniu ustawy z dnia 4 lutego 1991 roku o prawie autorskim i prawach pokrewnych, z chwilą zapłaty całości Wynagrodzenia ustalonego Umową, Zamawiający nabywa nieograniczone w czasie prawo do korzystania z Utworów na następujących polach eksploatacji:</w:t>
      </w:r>
    </w:p>
    <w:p w14:paraId="38F78A80" w14:textId="77777777" w:rsidR="008B180D" w:rsidRPr="0022029A" w:rsidRDefault="008B180D" w:rsidP="00640FED">
      <w:pPr>
        <w:pStyle w:val="Akapitzlist"/>
        <w:widowControl w:val="0"/>
        <w:numPr>
          <w:ilvl w:val="0"/>
          <w:numId w:val="11"/>
        </w:numPr>
        <w:suppressAutoHyphens/>
        <w:autoSpaceDN w:val="0"/>
        <w:spacing w:after="0" w:line="360" w:lineRule="auto"/>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zwielokrotniania i utrwalania opracowań dowolną techniką;</w:t>
      </w:r>
    </w:p>
    <w:p w14:paraId="0B892925" w14:textId="77777777" w:rsidR="008B180D" w:rsidRPr="0022029A" w:rsidRDefault="008B180D" w:rsidP="00640FED">
      <w:pPr>
        <w:pStyle w:val="Akapitzlist"/>
        <w:widowControl w:val="0"/>
        <w:numPr>
          <w:ilvl w:val="0"/>
          <w:numId w:val="11"/>
        </w:numPr>
        <w:suppressAutoHyphens/>
        <w:autoSpaceDN w:val="0"/>
        <w:spacing w:after="0" w:line="360" w:lineRule="auto"/>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wprowadzania opracowań do pamięci komputerów i innych tego typu urządzeń;</w:t>
      </w:r>
    </w:p>
    <w:p w14:paraId="27FC1F59" w14:textId="33891CA0" w:rsidR="008B180D" w:rsidRPr="0022029A" w:rsidRDefault="008B180D" w:rsidP="00640FED">
      <w:pPr>
        <w:pStyle w:val="Akapitzlist"/>
        <w:widowControl w:val="0"/>
        <w:numPr>
          <w:ilvl w:val="0"/>
          <w:numId w:val="11"/>
        </w:numPr>
        <w:suppressAutoHyphens/>
        <w:autoSpaceDN w:val="0"/>
        <w:spacing w:after="0" w:line="360" w:lineRule="auto"/>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wprowadzania i wykorzystywania opracowań we wszelkich formach i w każdy sposób w Internecie oraz innych sieciach komputerowych;</w:t>
      </w:r>
    </w:p>
    <w:p w14:paraId="0E4B67EF" w14:textId="77777777" w:rsidR="008B180D" w:rsidRPr="0022029A" w:rsidRDefault="008B180D" w:rsidP="00640FED">
      <w:pPr>
        <w:pStyle w:val="Akapitzlist"/>
        <w:widowControl w:val="0"/>
        <w:numPr>
          <w:ilvl w:val="0"/>
          <w:numId w:val="11"/>
        </w:numPr>
        <w:suppressAutoHyphens/>
        <w:autoSpaceDN w:val="0"/>
        <w:spacing w:after="0" w:line="360" w:lineRule="auto"/>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wystawiania i publikowania opracowań dowolną techniką;</w:t>
      </w:r>
    </w:p>
    <w:p w14:paraId="7DDF040D" w14:textId="5F5F5B4A" w:rsidR="008B180D" w:rsidRPr="0022029A" w:rsidRDefault="008B180D" w:rsidP="00640FED">
      <w:pPr>
        <w:pStyle w:val="Akapitzlist"/>
        <w:widowControl w:val="0"/>
        <w:numPr>
          <w:ilvl w:val="0"/>
          <w:numId w:val="11"/>
        </w:numPr>
        <w:suppressAutoHyphens/>
        <w:autoSpaceDN w:val="0"/>
        <w:spacing w:after="0" w:line="360" w:lineRule="auto"/>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wykorzystania przy opracowaniu innych analiz.</w:t>
      </w:r>
    </w:p>
    <w:p w14:paraId="3430BD4D" w14:textId="397B4411" w:rsidR="009315A8" w:rsidRPr="0022029A" w:rsidRDefault="009315A8" w:rsidP="00640FED">
      <w:pPr>
        <w:pStyle w:val="Akapitzlist"/>
        <w:widowControl w:val="0"/>
        <w:numPr>
          <w:ilvl w:val="0"/>
          <w:numId w:val="22"/>
        </w:numPr>
        <w:tabs>
          <w:tab w:val="left" w:pos="426"/>
        </w:tabs>
        <w:suppressAutoHyphens/>
        <w:autoSpaceDN w:val="0"/>
        <w:spacing w:after="0" w:line="360" w:lineRule="auto"/>
        <w:ind w:left="426" w:hanging="284"/>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Wykonawca oświadcza i potwierdza, że opracowane dokumenty są wolne od wad prawnych, a korzystanie z nich nie narusza jakichkolwiek praw osób trzecich. W przypadku naruszenia jakichkolwiek praw osób trzecich, Wykonawca zobowiązany jest do zaspokojenia wszelkich roszczeń z tego tytułu wysuwanych przez te osoby oraz do zwolnienia – w tym zakresie – Zamawiającego od jakiejkolwiek odpowiedzialności.</w:t>
      </w:r>
    </w:p>
    <w:p w14:paraId="4CDAFF8D" w14:textId="19A55852" w:rsidR="009315A8" w:rsidRPr="0022029A" w:rsidRDefault="009315A8" w:rsidP="00640FED">
      <w:pPr>
        <w:pStyle w:val="Akapitzlist"/>
        <w:widowControl w:val="0"/>
        <w:numPr>
          <w:ilvl w:val="0"/>
          <w:numId w:val="22"/>
        </w:numPr>
        <w:suppressAutoHyphens/>
        <w:autoSpaceDN w:val="0"/>
        <w:spacing w:after="0" w:line="360" w:lineRule="auto"/>
        <w:ind w:left="426"/>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Z chwilą podpisania protokołu odbioru końcowego i zapłaty wynagrodzenia Wykonawca przenosi na Zamawiającego przysługujące mu prawo do udzielania zezwolenia na wykonywanie zależnego prawa autorskiego do wykonanych przez siebie na podstawie niniejszej umowy dokumentów. Przejście ww. prawa nastąpi również – bez konieczności składania przez Strony dodatkowego oświadczenia woli – z chwilą wygaśnięcia umowy, na skutek jej zgodnego rozwiązania przez Strony, odstąpienia od niej przez którąkolwiek ze </w:t>
      </w:r>
      <w:r w:rsidRPr="0022029A">
        <w:rPr>
          <w:rFonts w:asciiTheme="minorHAnsi" w:eastAsia="Times New Roman" w:hAnsiTheme="minorHAnsi" w:cstheme="minorHAnsi"/>
          <w:kern w:val="3"/>
          <w:sz w:val="24"/>
          <w:szCs w:val="24"/>
          <w:lang w:eastAsia="pl-PL"/>
        </w:rPr>
        <w:lastRenderedPageBreak/>
        <w:t>Stron, nawet w przypadku przekazania niepełnego utworu.</w:t>
      </w:r>
    </w:p>
    <w:p w14:paraId="1E2DDD1F" w14:textId="573F73F0" w:rsidR="00691A8C" w:rsidRPr="0022029A" w:rsidRDefault="00691A8C"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bookmarkStart w:id="4" w:name="_Hlk518626875"/>
      <w:r w:rsidRPr="0022029A">
        <w:rPr>
          <w:rFonts w:asciiTheme="minorHAnsi" w:eastAsia="Times New Roman" w:hAnsiTheme="minorHAnsi" w:cstheme="minorHAnsi"/>
          <w:b/>
          <w:kern w:val="3"/>
          <w:sz w:val="24"/>
          <w:szCs w:val="24"/>
          <w:lang w:eastAsia="pl-PL"/>
        </w:rPr>
        <w:t xml:space="preserve">§ </w:t>
      </w:r>
      <w:r w:rsidR="006F4712" w:rsidRPr="0022029A">
        <w:rPr>
          <w:rFonts w:asciiTheme="minorHAnsi" w:eastAsia="Times New Roman" w:hAnsiTheme="minorHAnsi" w:cstheme="minorHAnsi"/>
          <w:b/>
          <w:kern w:val="3"/>
          <w:sz w:val="24"/>
          <w:szCs w:val="24"/>
          <w:lang w:eastAsia="pl-PL"/>
        </w:rPr>
        <w:t>7</w:t>
      </w:r>
    </w:p>
    <w:p w14:paraId="6088B837" w14:textId="77777777" w:rsidR="00691A8C" w:rsidRPr="0022029A" w:rsidRDefault="00691A8C" w:rsidP="005B1807">
      <w:pPr>
        <w:keepNext/>
        <w:suppressAutoHyphens/>
        <w:autoSpaceDN w:val="0"/>
        <w:spacing w:after="0" w:line="360" w:lineRule="auto"/>
        <w:ind w:left="900" w:hanging="900"/>
        <w:jc w:val="center"/>
        <w:textAlignment w:val="baseline"/>
        <w:outlineLvl w:val="0"/>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b/>
          <w:smallCaps/>
          <w:kern w:val="3"/>
          <w:sz w:val="24"/>
          <w:szCs w:val="24"/>
          <w:lang w:eastAsia="pl-PL"/>
        </w:rPr>
        <w:t>Kary i Rozwiązanie umowy</w:t>
      </w:r>
    </w:p>
    <w:bookmarkEnd w:id="4"/>
    <w:p w14:paraId="780FFA88" w14:textId="77777777" w:rsidR="00691A8C" w:rsidRPr="0022029A" w:rsidRDefault="00691A8C" w:rsidP="00640FED">
      <w:pPr>
        <w:pStyle w:val="Akapitzlist"/>
        <w:numPr>
          <w:ilvl w:val="0"/>
          <w:numId w:val="3"/>
        </w:numPr>
        <w:suppressAutoHyphens/>
        <w:autoSpaceDN w:val="0"/>
        <w:spacing w:after="0" w:line="360" w:lineRule="auto"/>
        <w:ind w:left="357" w:hanging="357"/>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Wykonawca zapłaci </w:t>
      </w:r>
      <w:r w:rsidR="00ED4B82" w:rsidRPr="0022029A">
        <w:rPr>
          <w:rFonts w:asciiTheme="minorHAnsi" w:eastAsia="Times New Roman" w:hAnsiTheme="minorHAnsi" w:cstheme="minorHAnsi"/>
          <w:kern w:val="3"/>
          <w:sz w:val="24"/>
          <w:szCs w:val="24"/>
          <w:lang w:eastAsia="pl-PL"/>
        </w:rPr>
        <w:t>Z</w:t>
      </w:r>
      <w:r w:rsidRPr="0022029A">
        <w:rPr>
          <w:rFonts w:asciiTheme="minorHAnsi" w:eastAsia="Times New Roman" w:hAnsiTheme="minorHAnsi" w:cstheme="minorHAnsi"/>
          <w:kern w:val="3"/>
          <w:sz w:val="24"/>
          <w:szCs w:val="24"/>
          <w:lang w:eastAsia="pl-PL"/>
        </w:rPr>
        <w:t>amawiającemu kary umowne w przypadku:</w:t>
      </w:r>
    </w:p>
    <w:p w14:paraId="180B2A78" w14:textId="079A88B9" w:rsidR="00691A8C" w:rsidRPr="0022029A" w:rsidRDefault="00691A8C" w:rsidP="00640FED">
      <w:pPr>
        <w:pStyle w:val="Akapitzlist"/>
        <w:numPr>
          <w:ilvl w:val="0"/>
          <w:numId w:val="5"/>
        </w:numPr>
        <w:suppressAutoHyphens/>
        <w:autoSpaceDN w:val="0"/>
        <w:spacing w:after="0" w:line="360" w:lineRule="auto"/>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rozwiązania umowy przez </w:t>
      </w:r>
      <w:r w:rsidR="00C740E0" w:rsidRPr="0022029A">
        <w:rPr>
          <w:rFonts w:asciiTheme="minorHAnsi" w:eastAsia="Times New Roman" w:hAnsiTheme="minorHAnsi" w:cstheme="minorHAnsi"/>
          <w:kern w:val="3"/>
          <w:sz w:val="24"/>
          <w:szCs w:val="24"/>
          <w:lang w:eastAsia="pl-PL"/>
        </w:rPr>
        <w:t>którąkolwiek ze Stron</w:t>
      </w:r>
      <w:r w:rsidRPr="0022029A">
        <w:rPr>
          <w:rFonts w:asciiTheme="minorHAnsi" w:eastAsia="Times New Roman" w:hAnsiTheme="minorHAnsi" w:cstheme="minorHAnsi"/>
          <w:kern w:val="3"/>
          <w:sz w:val="24"/>
          <w:szCs w:val="24"/>
          <w:lang w:eastAsia="pl-PL"/>
        </w:rPr>
        <w:t xml:space="preserve"> z przyczyn</w:t>
      </w:r>
      <w:r w:rsidR="007919B4" w:rsidRPr="0022029A">
        <w:rPr>
          <w:rFonts w:asciiTheme="minorHAnsi" w:eastAsia="Times New Roman" w:hAnsiTheme="minorHAnsi" w:cstheme="minorHAnsi"/>
          <w:kern w:val="3"/>
          <w:sz w:val="24"/>
          <w:szCs w:val="24"/>
          <w:lang w:eastAsia="pl-PL"/>
        </w:rPr>
        <w:t>,</w:t>
      </w:r>
      <w:r w:rsidRPr="0022029A">
        <w:rPr>
          <w:rFonts w:asciiTheme="minorHAnsi" w:eastAsia="Times New Roman" w:hAnsiTheme="minorHAnsi" w:cstheme="minorHAnsi"/>
          <w:kern w:val="3"/>
          <w:sz w:val="24"/>
          <w:szCs w:val="24"/>
          <w:lang w:eastAsia="pl-PL"/>
        </w:rPr>
        <w:t xml:space="preserve"> za które odpowiedzialność ponosi Wykonawca w wysokości 10% wynagrodzenia netto, o którym mowa w </w:t>
      </w:r>
      <w:r w:rsidR="006F4712" w:rsidRPr="0022029A">
        <w:rPr>
          <w:rFonts w:asciiTheme="minorHAnsi" w:eastAsia="Times New Roman" w:hAnsiTheme="minorHAnsi" w:cstheme="minorHAnsi"/>
          <w:kern w:val="3"/>
          <w:sz w:val="24"/>
          <w:szCs w:val="24"/>
          <w:lang w:eastAsia="pl-PL"/>
        </w:rPr>
        <w:t>5</w:t>
      </w:r>
      <w:r w:rsidRPr="0022029A">
        <w:rPr>
          <w:rFonts w:asciiTheme="minorHAnsi" w:eastAsia="Times New Roman" w:hAnsiTheme="minorHAnsi" w:cstheme="minorHAnsi"/>
          <w:kern w:val="3"/>
          <w:sz w:val="24"/>
          <w:szCs w:val="24"/>
          <w:lang w:eastAsia="pl-PL"/>
        </w:rPr>
        <w:t xml:space="preserve"> ust. 1 Umowy;</w:t>
      </w:r>
    </w:p>
    <w:p w14:paraId="7F690931" w14:textId="06BDB1F8" w:rsidR="00691A8C" w:rsidRPr="0022029A" w:rsidRDefault="00691A8C" w:rsidP="00640FED">
      <w:pPr>
        <w:pStyle w:val="Akapitzlist"/>
        <w:numPr>
          <w:ilvl w:val="0"/>
          <w:numId w:val="5"/>
        </w:numPr>
        <w:suppressAutoHyphens/>
        <w:autoSpaceDN w:val="0"/>
        <w:spacing w:after="0" w:line="360" w:lineRule="auto"/>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zwłoki w przygotowaniu </w:t>
      </w:r>
      <w:r w:rsidR="0051239B" w:rsidRPr="0022029A">
        <w:rPr>
          <w:rFonts w:asciiTheme="minorHAnsi" w:eastAsia="Times New Roman" w:hAnsiTheme="minorHAnsi" w:cstheme="minorHAnsi"/>
          <w:kern w:val="3"/>
          <w:sz w:val="24"/>
          <w:szCs w:val="24"/>
          <w:lang w:eastAsia="pl-PL"/>
        </w:rPr>
        <w:t xml:space="preserve">Strategii Rozwoju Gminy </w:t>
      </w:r>
      <w:r w:rsidRPr="0022029A">
        <w:rPr>
          <w:rFonts w:asciiTheme="minorHAnsi" w:eastAsia="Times New Roman" w:hAnsiTheme="minorHAnsi" w:cstheme="minorHAnsi"/>
          <w:kern w:val="3"/>
          <w:sz w:val="24"/>
          <w:szCs w:val="24"/>
          <w:lang w:eastAsia="pl-PL"/>
        </w:rPr>
        <w:t>w wysokości 0,1% wynagrodzenia netto, o</w:t>
      </w:r>
      <w:r w:rsidR="006F4712" w:rsidRPr="0022029A">
        <w:rPr>
          <w:rFonts w:asciiTheme="minorHAnsi" w:eastAsia="Times New Roman" w:hAnsiTheme="minorHAnsi" w:cstheme="minorHAnsi"/>
          <w:kern w:val="3"/>
          <w:sz w:val="24"/>
          <w:szCs w:val="24"/>
          <w:lang w:eastAsia="pl-PL"/>
        </w:rPr>
        <w:t> </w:t>
      </w:r>
      <w:r w:rsidRPr="0022029A">
        <w:rPr>
          <w:rFonts w:asciiTheme="minorHAnsi" w:eastAsia="Times New Roman" w:hAnsiTheme="minorHAnsi" w:cstheme="minorHAnsi"/>
          <w:kern w:val="3"/>
          <w:sz w:val="24"/>
          <w:szCs w:val="24"/>
          <w:lang w:eastAsia="pl-PL"/>
        </w:rPr>
        <w:t xml:space="preserve">którym mowa w § </w:t>
      </w:r>
      <w:r w:rsidR="006F4712" w:rsidRPr="0022029A">
        <w:rPr>
          <w:rFonts w:asciiTheme="minorHAnsi" w:eastAsia="Times New Roman" w:hAnsiTheme="minorHAnsi" w:cstheme="minorHAnsi"/>
          <w:kern w:val="3"/>
          <w:sz w:val="24"/>
          <w:szCs w:val="24"/>
          <w:lang w:eastAsia="pl-PL"/>
        </w:rPr>
        <w:t>5</w:t>
      </w:r>
      <w:r w:rsidRPr="0022029A">
        <w:rPr>
          <w:rFonts w:asciiTheme="minorHAnsi" w:eastAsia="Times New Roman" w:hAnsiTheme="minorHAnsi" w:cstheme="minorHAnsi"/>
          <w:kern w:val="3"/>
          <w:sz w:val="24"/>
          <w:szCs w:val="24"/>
          <w:lang w:eastAsia="pl-PL"/>
        </w:rPr>
        <w:t xml:space="preserve"> ust. 1 Umowy, za każdy dzień zwłoki</w:t>
      </w:r>
      <w:r w:rsidR="008B180D" w:rsidRPr="0022029A">
        <w:rPr>
          <w:rFonts w:asciiTheme="minorHAnsi" w:eastAsia="Times New Roman" w:hAnsiTheme="minorHAnsi" w:cstheme="minorHAnsi"/>
          <w:kern w:val="3"/>
          <w:sz w:val="24"/>
          <w:szCs w:val="24"/>
          <w:lang w:eastAsia="pl-PL"/>
        </w:rPr>
        <w:t>, z wyłączeniem sytuacji</w:t>
      </w:r>
      <w:r w:rsidR="00F90CC4" w:rsidRPr="0022029A">
        <w:rPr>
          <w:rFonts w:asciiTheme="minorHAnsi" w:eastAsia="Times New Roman" w:hAnsiTheme="minorHAnsi" w:cstheme="minorHAnsi"/>
          <w:kern w:val="3"/>
          <w:sz w:val="24"/>
          <w:szCs w:val="24"/>
          <w:lang w:eastAsia="pl-PL"/>
        </w:rPr>
        <w:t xml:space="preserve">, w których zwłoka powstała w wyniku </w:t>
      </w:r>
      <w:r w:rsidR="006F4712" w:rsidRPr="0022029A">
        <w:rPr>
          <w:rFonts w:asciiTheme="minorHAnsi" w:eastAsia="Times New Roman" w:hAnsiTheme="minorHAnsi" w:cstheme="minorHAnsi"/>
          <w:kern w:val="3"/>
          <w:sz w:val="24"/>
          <w:szCs w:val="24"/>
          <w:lang w:eastAsia="pl-PL"/>
        </w:rPr>
        <w:t>uchybienia terminom</w:t>
      </w:r>
      <w:r w:rsidR="00F90CC4" w:rsidRPr="0022029A">
        <w:rPr>
          <w:rFonts w:asciiTheme="minorHAnsi" w:eastAsia="Times New Roman" w:hAnsiTheme="minorHAnsi" w:cstheme="minorHAnsi"/>
          <w:kern w:val="3"/>
          <w:sz w:val="24"/>
          <w:szCs w:val="24"/>
          <w:lang w:eastAsia="pl-PL"/>
        </w:rPr>
        <w:t xml:space="preserve">, o których mowa  § </w:t>
      </w:r>
      <w:r w:rsidR="006F4712" w:rsidRPr="0022029A">
        <w:rPr>
          <w:rFonts w:asciiTheme="minorHAnsi" w:eastAsia="Times New Roman" w:hAnsiTheme="minorHAnsi" w:cstheme="minorHAnsi"/>
          <w:kern w:val="3"/>
          <w:sz w:val="24"/>
          <w:szCs w:val="24"/>
          <w:lang w:eastAsia="pl-PL"/>
        </w:rPr>
        <w:t>3</w:t>
      </w:r>
      <w:r w:rsidR="00F90CC4" w:rsidRPr="0022029A">
        <w:rPr>
          <w:rFonts w:asciiTheme="minorHAnsi" w:eastAsia="Times New Roman" w:hAnsiTheme="minorHAnsi" w:cstheme="minorHAnsi"/>
          <w:kern w:val="3"/>
          <w:sz w:val="24"/>
          <w:szCs w:val="24"/>
          <w:lang w:eastAsia="pl-PL"/>
        </w:rPr>
        <w:t xml:space="preserve"> ust. </w:t>
      </w:r>
      <w:r w:rsidR="006F4712" w:rsidRPr="0022029A">
        <w:rPr>
          <w:rFonts w:asciiTheme="minorHAnsi" w:eastAsia="Times New Roman" w:hAnsiTheme="minorHAnsi" w:cstheme="minorHAnsi"/>
          <w:kern w:val="3"/>
          <w:sz w:val="24"/>
          <w:szCs w:val="24"/>
          <w:lang w:eastAsia="pl-PL"/>
        </w:rPr>
        <w:t>3 i 4</w:t>
      </w:r>
      <w:r w:rsidR="00F90CC4" w:rsidRPr="0022029A">
        <w:rPr>
          <w:rFonts w:asciiTheme="minorHAnsi" w:eastAsia="Times New Roman" w:hAnsiTheme="minorHAnsi" w:cstheme="minorHAnsi"/>
          <w:kern w:val="3"/>
          <w:sz w:val="24"/>
          <w:szCs w:val="24"/>
          <w:lang w:eastAsia="pl-PL"/>
        </w:rPr>
        <w:t>.</w:t>
      </w:r>
    </w:p>
    <w:p w14:paraId="6951BFB6" w14:textId="6DBDE7A3" w:rsidR="002E7E2D" w:rsidRPr="0022029A" w:rsidRDefault="008B180D" w:rsidP="00640FED">
      <w:pPr>
        <w:pStyle w:val="Akapitzlist"/>
        <w:numPr>
          <w:ilvl w:val="0"/>
          <w:numId w:val="3"/>
        </w:numPr>
        <w:suppressAutoHyphens/>
        <w:autoSpaceDN w:val="0"/>
        <w:spacing w:after="0" w:line="360" w:lineRule="auto"/>
        <w:ind w:left="357" w:hanging="357"/>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Zamawiający jest zobowiązany do zapłaty </w:t>
      </w:r>
      <w:r w:rsidR="006D1933" w:rsidRPr="0022029A">
        <w:rPr>
          <w:rFonts w:asciiTheme="minorHAnsi" w:eastAsia="Times New Roman" w:hAnsiTheme="minorHAnsi" w:cstheme="minorHAnsi"/>
          <w:kern w:val="3"/>
          <w:sz w:val="24"/>
          <w:szCs w:val="24"/>
          <w:lang w:eastAsia="pl-PL"/>
        </w:rPr>
        <w:t>Wykonawcy</w:t>
      </w:r>
      <w:r w:rsidRPr="0022029A">
        <w:rPr>
          <w:rFonts w:asciiTheme="minorHAnsi" w:eastAsia="Times New Roman" w:hAnsiTheme="minorHAnsi" w:cstheme="minorHAnsi"/>
          <w:kern w:val="3"/>
          <w:sz w:val="24"/>
          <w:szCs w:val="24"/>
          <w:lang w:eastAsia="pl-PL"/>
        </w:rPr>
        <w:t xml:space="preserve"> kary umownej w wysokości 10% łącznego </w:t>
      </w:r>
      <w:r w:rsidR="006D1933" w:rsidRPr="0022029A">
        <w:rPr>
          <w:rFonts w:asciiTheme="minorHAnsi" w:eastAsia="Times New Roman" w:hAnsiTheme="minorHAnsi" w:cstheme="minorHAnsi"/>
          <w:kern w:val="3"/>
          <w:sz w:val="24"/>
          <w:szCs w:val="24"/>
          <w:lang w:eastAsia="pl-PL"/>
        </w:rPr>
        <w:t xml:space="preserve">wynagrodzenia netto, o którym mowa w § </w:t>
      </w:r>
      <w:r w:rsidR="006F4712" w:rsidRPr="0022029A">
        <w:rPr>
          <w:rFonts w:asciiTheme="minorHAnsi" w:eastAsia="Times New Roman" w:hAnsiTheme="minorHAnsi" w:cstheme="minorHAnsi"/>
          <w:kern w:val="3"/>
          <w:sz w:val="24"/>
          <w:szCs w:val="24"/>
          <w:lang w:eastAsia="pl-PL"/>
        </w:rPr>
        <w:t xml:space="preserve">5 </w:t>
      </w:r>
      <w:r w:rsidR="006D1933" w:rsidRPr="0022029A">
        <w:rPr>
          <w:rFonts w:asciiTheme="minorHAnsi" w:eastAsia="Times New Roman" w:hAnsiTheme="minorHAnsi" w:cstheme="minorHAnsi"/>
          <w:kern w:val="3"/>
          <w:sz w:val="24"/>
          <w:szCs w:val="24"/>
          <w:lang w:eastAsia="pl-PL"/>
        </w:rPr>
        <w:t>ust. 1 Umowy</w:t>
      </w:r>
      <w:r w:rsidRPr="0022029A">
        <w:rPr>
          <w:rFonts w:asciiTheme="minorHAnsi" w:eastAsia="Times New Roman" w:hAnsiTheme="minorHAnsi" w:cstheme="minorHAnsi"/>
          <w:kern w:val="3"/>
          <w:sz w:val="24"/>
          <w:szCs w:val="24"/>
          <w:lang w:eastAsia="pl-PL"/>
        </w:rPr>
        <w:t>, w przypadku odstąpienia od Umowy przez którąkolwiek ze stron z przyczyn leżących po stronie Zamawiającego</w:t>
      </w:r>
      <w:r w:rsidR="006D1933" w:rsidRPr="0022029A">
        <w:rPr>
          <w:rFonts w:asciiTheme="minorHAnsi" w:eastAsia="Times New Roman" w:hAnsiTheme="minorHAnsi" w:cstheme="minorHAnsi"/>
          <w:kern w:val="3"/>
          <w:sz w:val="24"/>
          <w:szCs w:val="24"/>
          <w:lang w:eastAsia="pl-PL"/>
        </w:rPr>
        <w:t>.</w:t>
      </w:r>
      <w:bookmarkStart w:id="5" w:name="_Hlk2068016"/>
    </w:p>
    <w:p w14:paraId="563CAFBF" w14:textId="77777777" w:rsidR="00686303" w:rsidRPr="0022029A" w:rsidRDefault="00686303"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p>
    <w:p w14:paraId="4AB6F4AF" w14:textId="7377CE92" w:rsidR="00691A8C" w:rsidRPr="0022029A" w:rsidRDefault="00691A8C"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kern w:val="3"/>
          <w:sz w:val="24"/>
          <w:szCs w:val="24"/>
          <w:lang w:eastAsia="pl-PL"/>
        </w:rPr>
        <w:t xml:space="preserve">§ </w:t>
      </w:r>
      <w:r w:rsidR="006F4712" w:rsidRPr="0022029A">
        <w:rPr>
          <w:rFonts w:asciiTheme="minorHAnsi" w:eastAsia="Times New Roman" w:hAnsiTheme="minorHAnsi" w:cstheme="minorHAnsi"/>
          <w:b/>
          <w:kern w:val="3"/>
          <w:sz w:val="24"/>
          <w:szCs w:val="24"/>
          <w:lang w:eastAsia="pl-PL"/>
        </w:rPr>
        <w:t>8</w:t>
      </w:r>
    </w:p>
    <w:bookmarkEnd w:id="5"/>
    <w:p w14:paraId="67D5AE45" w14:textId="77777777" w:rsidR="00691A8C" w:rsidRPr="0022029A" w:rsidRDefault="00691A8C" w:rsidP="00741256">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smallCaps/>
          <w:kern w:val="3"/>
          <w:sz w:val="24"/>
          <w:szCs w:val="24"/>
          <w:lang w:eastAsia="pl-PL"/>
        </w:rPr>
        <w:t>Poufność</w:t>
      </w:r>
    </w:p>
    <w:p w14:paraId="0B8B7EF6" w14:textId="77777777" w:rsidR="00691A8C" w:rsidRPr="0022029A" w:rsidRDefault="00691A8C" w:rsidP="00640FED">
      <w:pPr>
        <w:pStyle w:val="Akapitzlist"/>
        <w:numPr>
          <w:ilvl w:val="0"/>
          <w:numId w:val="12"/>
        </w:numPr>
        <w:suppressAutoHyphens/>
        <w:autoSpaceDN w:val="0"/>
        <w:spacing w:after="0" w:line="360" w:lineRule="auto"/>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Wykonawca zobowiązuje się do zachowania w tajemnicy wszelkich materiałów, dokumentów oraz informacji otrzymanych lub uzyskanych od Zamawiającego w związku z wykonaniem niniejszej umowy.</w:t>
      </w:r>
    </w:p>
    <w:p w14:paraId="01925A72" w14:textId="77777777" w:rsidR="00AC3E5D" w:rsidRPr="0022029A" w:rsidRDefault="00AC3E5D" w:rsidP="00640FED">
      <w:pPr>
        <w:pStyle w:val="Akapitzlist"/>
        <w:numPr>
          <w:ilvl w:val="0"/>
          <w:numId w:val="12"/>
        </w:numPr>
        <w:suppressAutoHyphens/>
        <w:autoSpaceDN w:val="0"/>
        <w:spacing w:after="0" w:line="360" w:lineRule="auto"/>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W związku z koniecznością przekazywania Wykonawcy danych osobowych, których administratorem jest Zamawiający (lub które znajdują się w posiadaniu </w:t>
      </w:r>
      <w:r w:rsidR="00ED4B82" w:rsidRPr="0022029A">
        <w:rPr>
          <w:rFonts w:asciiTheme="minorHAnsi" w:eastAsia="Times New Roman" w:hAnsiTheme="minorHAnsi" w:cstheme="minorHAnsi"/>
          <w:kern w:val="3"/>
          <w:sz w:val="24"/>
          <w:szCs w:val="24"/>
          <w:lang w:eastAsia="pl-PL"/>
        </w:rPr>
        <w:t>Z</w:t>
      </w:r>
      <w:r w:rsidRPr="0022029A">
        <w:rPr>
          <w:rFonts w:asciiTheme="minorHAnsi" w:eastAsia="Times New Roman" w:hAnsiTheme="minorHAnsi" w:cstheme="minorHAnsi"/>
          <w:kern w:val="3"/>
          <w:sz w:val="24"/>
          <w:szCs w:val="24"/>
          <w:lang w:eastAsia="pl-PL"/>
        </w:rPr>
        <w:t xml:space="preserve">amawiającego) podczas realizacji niniejszej umowy – </w:t>
      </w:r>
      <w:bookmarkStart w:id="6" w:name="_Hlk2068052"/>
      <w:r w:rsidRPr="0022029A">
        <w:rPr>
          <w:rFonts w:asciiTheme="minorHAnsi" w:eastAsia="Times New Roman" w:hAnsiTheme="minorHAnsi" w:cstheme="minorHAnsi"/>
          <w:kern w:val="3"/>
          <w:sz w:val="24"/>
          <w:szCs w:val="24"/>
          <w:lang w:eastAsia="pl-PL"/>
        </w:rPr>
        <w:t>strony zobowiązują się do zawarcia umowy o przetwarzaniu danych osobowych na warunkach określonych w odrębnej umowie</w:t>
      </w:r>
      <w:bookmarkEnd w:id="6"/>
      <w:r w:rsidRPr="0022029A">
        <w:rPr>
          <w:rFonts w:asciiTheme="minorHAnsi" w:eastAsia="Times New Roman" w:hAnsiTheme="minorHAnsi" w:cstheme="minorHAnsi"/>
          <w:kern w:val="3"/>
          <w:sz w:val="24"/>
          <w:szCs w:val="24"/>
          <w:lang w:eastAsia="pl-PL"/>
        </w:rPr>
        <w:t>.</w:t>
      </w:r>
    </w:p>
    <w:p w14:paraId="4C340F38" w14:textId="69A7D57A" w:rsidR="00691A8C" w:rsidRPr="0022029A" w:rsidRDefault="00691A8C"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kern w:val="3"/>
          <w:sz w:val="24"/>
          <w:szCs w:val="24"/>
          <w:lang w:eastAsia="pl-PL"/>
        </w:rPr>
        <w:t xml:space="preserve">§ </w:t>
      </w:r>
      <w:r w:rsidR="006F4712" w:rsidRPr="0022029A">
        <w:rPr>
          <w:rFonts w:asciiTheme="minorHAnsi" w:eastAsia="Times New Roman" w:hAnsiTheme="minorHAnsi" w:cstheme="minorHAnsi"/>
          <w:b/>
          <w:kern w:val="3"/>
          <w:sz w:val="24"/>
          <w:szCs w:val="24"/>
          <w:lang w:eastAsia="pl-PL"/>
        </w:rPr>
        <w:t>9</w:t>
      </w:r>
    </w:p>
    <w:p w14:paraId="0438C305" w14:textId="77777777" w:rsidR="00691A8C" w:rsidRPr="0022029A" w:rsidRDefault="00691A8C"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smallCaps/>
          <w:kern w:val="3"/>
          <w:sz w:val="24"/>
          <w:szCs w:val="24"/>
          <w:lang w:eastAsia="pl-PL"/>
        </w:rPr>
        <w:t>Rozstrzyganie sporów</w:t>
      </w:r>
    </w:p>
    <w:p w14:paraId="109E4AF8" w14:textId="46F9472B" w:rsidR="00691A8C" w:rsidRPr="0022029A" w:rsidRDefault="00691A8C" w:rsidP="005B1807">
      <w:pPr>
        <w:suppressAutoHyphens/>
        <w:autoSpaceDN w:val="0"/>
        <w:spacing w:after="0" w:line="360" w:lineRule="auto"/>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 xml:space="preserve">Ewentualne spory, które mogą wyniknąć ze stosowania niniejszej umowy rozstrzygnie sąd właściwy dla siedziby </w:t>
      </w:r>
      <w:r w:rsidR="008661A9" w:rsidRPr="0022029A">
        <w:rPr>
          <w:rFonts w:asciiTheme="minorHAnsi" w:eastAsia="Times New Roman" w:hAnsiTheme="minorHAnsi" w:cstheme="minorHAnsi"/>
          <w:kern w:val="3"/>
          <w:sz w:val="24"/>
          <w:szCs w:val="24"/>
          <w:lang w:eastAsia="pl-PL"/>
        </w:rPr>
        <w:t>Zamawiającego</w:t>
      </w:r>
      <w:r w:rsidRPr="0022029A">
        <w:rPr>
          <w:rFonts w:asciiTheme="minorHAnsi" w:eastAsia="Times New Roman" w:hAnsiTheme="minorHAnsi" w:cstheme="minorHAnsi"/>
          <w:kern w:val="3"/>
          <w:sz w:val="24"/>
          <w:szCs w:val="24"/>
          <w:lang w:eastAsia="pl-PL"/>
        </w:rPr>
        <w:t>.</w:t>
      </w:r>
    </w:p>
    <w:p w14:paraId="5E577DA5" w14:textId="5FBCE7CD" w:rsidR="00C740E0" w:rsidRPr="0022029A" w:rsidRDefault="00C740E0" w:rsidP="00C84025">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kern w:val="3"/>
          <w:sz w:val="24"/>
          <w:szCs w:val="24"/>
          <w:lang w:eastAsia="pl-PL"/>
        </w:rPr>
        <w:t>§ 1</w:t>
      </w:r>
      <w:r w:rsidR="006F4712" w:rsidRPr="0022029A">
        <w:rPr>
          <w:rFonts w:asciiTheme="minorHAnsi" w:eastAsia="Times New Roman" w:hAnsiTheme="minorHAnsi" w:cstheme="minorHAnsi"/>
          <w:b/>
          <w:kern w:val="3"/>
          <w:sz w:val="24"/>
          <w:szCs w:val="24"/>
          <w:lang w:eastAsia="pl-PL"/>
        </w:rPr>
        <w:t>0</w:t>
      </w:r>
    </w:p>
    <w:p w14:paraId="0630F299" w14:textId="3CC438A7" w:rsidR="00C84025" w:rsidRPr="0022029A" w:rsidRDefault="00C84025" w:rsidP="00C84025">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smallCaps/>
          <w:kern w:val="3"/>
          <w:sz w:val="24"/>
          <w:szCs w:val="24"/>
          <w:lang w:eastAsia="pl-PL"/>
        </w:rPr>
        <w:t>zmiany umowy</w:t>
      </w:r>
    </w:p>
    <w:p w14:paraId="021FE816" w14:textId="6997F6F2" w:rsidR="00C84025" w:rsidRPr="0022029A" w:rsidRDefault="00C740E0" w:rsidP="00640FED">
      <w:pPr>
        <w:pStyle w:val="Akapitzlist"/>
        <w:numPr>
          <w:ilvl w:val="0"/>
          <w:numId w:val="19"/>
        </w:numPr>
        <w:suppressAutoHyphens/>
        <w:autoSpaceDN w:val="0"/>
        <w:spacing w:after="0" w:line="360" w:lineRule="auto"/>
        <w:jc w:val="both"/>
        <w:textAlignment w:val="baseline"/>
        <w:rPr>
          <w:rFonts w:asciiTheme="minorHAnsi" w:eastAsia="Times New Roman" w:hAnsiTheme="minorHAnsi" w:cstheme="minorHAnsi"/>
          <w:bCs/>
          <w:kern w:val="3"/>
          <w:sz w:val="24"/>
          <w:szCs w:val="24"/>
          <w:lang w:eastAsia="pl-PL"/>
        </w:rPr>
      </w:pPr>
      <w:r w:rsidRPr="0022029A">
        <w:rPr>
          <w:rFonts w:asciiTheme="minorHAnsi" w:eastAsia="Times New Roman" w:hAnsiTheme="minorHAnsi" w:cstheme="minorHAnsi"/>
          <w:bCs/>
          <w:kern w:val="3"/>
          <w:sz w:val="24"/>
          <w:szCs w:val="24"/>
          <w:lang w:eastAsia="pl-PL"/>
        </w:rPr>
        <w:t xml:space="preserve">Zamawiający przewiduje zmianę warunków zawartej umowy: </w:t>
      </w:r>
    </w:p>
    <w:p w14:paraId="784CD9F2" w14:textId="37062756" w:rsidR="00C740E0" w:rsidRPr="0022029A" w:rsidRDefault="00C740E0" w:rsidP="00640FED">
      <w:pPr>
        <w:pStyle w:val="Akapitzlist"/>
        <w:numPr>
          <w:ilvl w:val="0"/>
          <w:numId w:val="20"/>
        </w:numPr>
        <w:suppressAutoHyphens/>
        <w:autoSpaceDN w:val="0"/>
        <w:spacing w:after="0" w:line="360" w:lineRule="auto"/>
        <w:jc w:val="both"/>
        <w:textAlignment w:val="baseline"/>
        <w:rPr>
          <w:rFonts w:asciiTheme="minorHAnsi" w:eastAsia="Times New Roman" w:hAnsiTheme="minorHAnsi" w:cstheme="minorHAnsi"/>
          <w:bCs/>
          <w:kern w:val="3"/>
          <w:sz w:val="24"/>
          <w:szCs w:val="24"/>
          <w:lang w:eastAsia="pl-PL"/>
        </w:rPr>
      </w:pPr>
      <w:r w:rsidRPr="0022029A">
        <w:rPr>
          <w:rFonts w:asciiTheme="minorHAnsi" w:eastAsia="Times New Roman" w:hAnsiTheme="minorHAnsi" w:cstheme="minorHAnsi"/>
          <w:bCs/>
          <w:kern w:val="3"/>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w:t>
      </w:r>
      <w:r w:rsidRPr="0022029A">
        <w:rPr>
          <w:rFonts w:asciiTheme="minorHAnsi" w:eastAsia="Times New Roman" w:hAnsiTheme="minorHAnsi" w:cstheme="minorHAnsi"/>
          <w:bCs/>
          <w:kern w:val="3"/>
          <w:sz w:val="24"/>
          <w:szCs w:val="24"/>
          <w:lang w:eastAsia="pl-PL"/>
        </w:rPr>
        <w:lastRenderedPageBreak/>
        <w:t xml:space="preserve">istotnemu interesowi bezpieczeństwa państwa lub bezpieczeństwu publicznemu, Zamawiający może odstąpić od umowy w terminie 30 dni od dnia powzięcia wiadomości o tych okolicznościach, </w:t>
      </w:r>
    </w:p>
    <w:p w14:paraId="57F1C03A" w14:textId="6FF81659" w:rsidR="009315A8" w:rsidRPr="0022029A" w:rsidRDefault="006F744D" w:rsidP="00640FED">
      <w:pPr>
        <w:pStyle w:val="Akapitzlist"/>
        <w:numPr>
          <w:ilvl w:val="0"/>
          <w:numId w:val="20"/>
        </w:numPr>
        <w:suppressAutoHyphens/>
        <w:autoSpaceDN w:val="0"/>
        <w:spacing w:after="0" w:line="360" w:lineRule="auto"/>
        <w:jc w:val="both"/>
        <w:textAlignment w:val="baseline"/>
        <w:rPr>
          <w:rFonts w:asciiTheme="minorHAnsi" w:eastAsia="Times New Roman" w:hAnsiTheme="minorHAnsi" w:cstheme="minorHAnsi"/>
          <w:bCs/>
          <w:kern w:val="3"/>
          <w:sz w:val="24"/>
          <w:szCs w:val="24"/>
          <w:lang w:eastAsia="pl-PL"/>
        </w:rPr>
      </w:pPr>
      <w:r w:rsidRPr="0022029A">
        <w:rPr>
          <w:rFonts w:asciiTheme="minorHAnsi" w:eastAsia="Times New Roman" w:hAnsiTheme="minorHAnsi" w:cstheme="minorHAnsi"/>
          <w:bCs/>
          <w:kern w:val="3"/>
          <w:sz w:val="24"/>
          <w:szCs w:val="24"/>
          <w:lang w:eastAsia="pl-PL"/>
        </w:rPr>
        <w:t>w</w:t>
      </w:r>
      <w:r w:rsidR="009315A8" w:rsidRPr="0022029A">
        <w:rPr>
          <w:rFonts w:asciiTheme="minorHAnsi" w:eastAsia="Times New Roman" w:hAnsiTheme="minorHAnsi" w:cstheme="minorHAnsi"/>
          <w:bCs/>
          <w:kern w:val="3"/>
          <w:sz w:val="24"/>
          <w:szCs w:val="24"/>
          <w:lang w:eastAsia="pl-PL"/>
        </w:rPr>
        <w:t xml:space="preserve"> razie zaistnieni</w:t>
      </w:r>
      <w:r w:rsidRPr="0022029A">
        <w:rPr>
          <w:rFonts w:asciiTheme="minorHAnsi" w:eastAsia="Times New Roman" w:hAnsiTheme="minorHAnsi" w:cstheme="minorHAnsi"/>
          <w:bCs/>
          <w:kern w:val="3"/>
          <w:sz w:val="24"/>
          <w:szCs w:val="24"/>
          <w:lang w:eastAsia="pl-PL"/>
        </w:rPr>
        <w:t>a</w:t>
      </w:r>
      <w:r w:rsidR="009315A8" w:rsidRPr="0022029A">
        <w:rPr>
          <w:rFonts w:asciiTheme="minorHAnsi" w:eastAsia="Times New Roman" w:hAnsiTheme="minorHAnsi" w:cstheme="minorHAnsi"/>
          <w:bCs/>
          <w:kern w:val="3"/>
          <w:sz w:val="24"/>
          <w:szCs w:val="24"/>
          <w:lang w:eastAsia="pl-PL"/>
        </w:rPr>
        <w:t xml:space="preserve"> konieczności zmiany umowy co do jej zakresu, terminu realizacji lub wynagrodzenia</w:t>
      </w:r>
      <w:r w:rsidR="001B7D3E" w:rsidRPr="0022029A">
        <w:rPr>
          <w:rFonts w:asciiTheme="minorHAnsi" w:eastAsia="Times New Roman" w:hAnsiTheme="minorHAnsi" w:cstheme="minorHAnsi"/>
          <w:bCs/>
          <w:kern w:val="3"/>
          <w:sz w:val="24"/>
          <w:szCs w:val="24"/>
          <w:lang w:eastAsia="pl-PL"/>
        </w:rPr>
        <w:t>,</w:t>
      </w:r>
      <w:r w:rsidR="009315A8" w:rsidRPr="0022029A">
        <w:rPr>
          <w:rFonts w:asciiTheme="minorHAnsi" w:eastAsia="Times New Roman" w:hAnsiTheme="minorHAnsi" w:cstheme="minorHAnsi"/>
          <w:bCs/>
          <w:kern w:val="3"/>
          <w:sz w:val="24"/>
          <w:szCs w:val="24"/>
          <w:lang w:eastAsia="pl-PL"/>
        </w:rPr>
        <w:t xml:space="preserve"> która wynika z okoliczności niezależnych od stron m.in. działaniem siły wyższej, i nieznanych stronom w trakcie zawierania umowy,</w:t>
      </w:r>
    </w:p>
    <w:p w14:paraId="39397635" w14:textId="77777777" w:rsidR="00C84025" w:rsidRPr="0022029A" w:rsidRDefault="00C84025" w:rsidP="00640FED">
      <w:pPr>
        <w:numPr>
          <w:ilvl w:val="0"/>
          <w:numId w:val="20"/>
        </w:numPr>
        <w:spacing w:after="0" w:line="360" w:lineRule="auto"/>
        <w:jc w:val="both"/>
        <w:rPr>
          <w:rFonts w:asciiTheme="minorHAnsi" w:hAnsiTheme="minorHAnsi" w:cstheme="minorHAnsi"/>
          <w:sz w:val="24"/>
          <w:szCs w:val="24"/>
        </w:rPr>
      </w:pPr>
      <w:r w:rsidRPr="0022029A">
        <w:rPr>
          <w:rFonts w:asciiTheme="minorHAnsi" w:hAnsiTheme="minorHAnsi" w:cstheme="minorHAnsi"/>
          <w:sz w:val="24"/>
          <w:szCs w:val="24"/>
        </w:rPr>
        <w:t>gdy nastąpi zmiana powszechnie obowiązujących przepisów prawa w zakresie mającym wpływ na realizację umowy, w takim przypadku zmianie mogą ulec te zapisy umowy, na które zmiana przepisów miała wpływ,</w:t>
      </w:r>
    </w:p>
    <w:p w14:paraId="6C789BE7" w14:textId="77777777" w:rsidR="00C84025" w:rsidRPr="0022029A" w:rsidRDefault="00C84025" w:rsidP="00640FED">
      <w:pPr>
        <w:numPr>
          <w:ilvl w:val="0"/>
          <w:numId w:val="20"/>
        </w:numPr>
        <w:spacing w:after="0" w:line="360" w:lineRule="auto"/>
        <w:jc w:val="both"/>
        <w:rPr>
          <w:rFonts w:asciiTheme="minorHAnsi" w:hAnsiTheme="minorHAnsi" w:cstheme="minorHAnsi"/>
          <w:sz w:val="24"/>
          <w:szCs w:val="24"/>
        </w:rPr>
      </w:pPr>
      <w:r w:rsidRPr="0022029A">
        <w:rPr>
          <w:rFonts w:asciiTheme="minorHAnsi" w:hAnsiTheme="minorHAnsi" w:cstheme="minorHAnsi"/>
          <w:sz w:val="24"/>
          <w:szCs w:val="24"/>
        </w:rPr>
        <w:t>gdy nastąpi zmiana stawki podatku VAT; w takim przypadku zmianie ulegnie kwota brutto wynagrodzenia, a kwota netto pozostanie bez zmian,</w:t>
      </w:r>
    </w:p>
    <w:p w14:paraId="6A01E626" w14:textId="3902C4ED" w:rsidR="00C84025" w:rsidRPr="0022029A" w:rsidRDefault="008661A9" w:rsidP="00640FED">
      <w:pPr>
        <w:numPr>
          <w:ilvl w:val="0"/>
          <w:numId w:val="20"/>
        </w:numPr>
        <w:spacing w:after="0" w:line="360" w:lineRule="auto"/>
        <w:jc w:val="both"/>
        <w:rPr>
          <w:rFonts w:asciiTheme="minorHAnsi" w:hAnsiTheme="minorHAnsi" w:cstheme="minorHAnsi"/>
          <w:sz w:val="24"/>
          <w:szCs w:val="24"/>
        </w:rPr>
      </w:pPr>
      <w:r w:rsidRPr="0022029A">
        <w:rPr>
          <w:rFonts w:asciiTheme="minorHAnsi" w:hAnsiTheme="minorHAnsi" w:cstheme="minorHAnsi"/>
          <w:sz w:val="24"/>
          <w:szCs w:val="24"/>
        </w:rPr>
        <w:t xml:space="preserve">w zakresie </w:t>
      </w:r>
      <w:r w:rsidR="00C84025" w:rsidRPr="0022029A">
        <w:rPr>
          <w:rFonts w:asciiTheme="minorHAnsi" w:hAnsiTheme="minorHAnsi" w:cstheme="minorHAnsi"/>
          <w:sz w:val="24"/>
          <w:szCs w:val="24"/>
        </w:rPr>
        <w:t>terminu wykonania umowy</w:t>
      </w:r>
      <w:r w:rsidRPr="0022029A">
        <w:rPr>
          <w:rFonts w:asciiTheme="minorHAnsi" w:hAnsiTheme="minorHAnsi" w:cstheme="minorHAnsi"/>
          <w:sz w:val="24"/>
          <w:szCs w:val="24"/>
        </w:rPr>
        <w:t>,</w:t>
      </w:r>
      <w:r w:rsidR="00C84025" w:rsidRPr="0022029A">
        <w:rPr>
          <w:rFonts w:asciiTheme="minorHAnsi" w:hAnsiTheme="minorHAnsi" w:cstheme="minorHAnsi"/>
          <w:sz w:val="24"/>
          <w:szCs w:val="24"/>
        </w:rPr>
        <w:t xml:space="preserve"> </w:t>
      </w:r>
      <w:r w:rsidR="00520964" w:rsidRPr="0022029A">
        <w:rPr>
          <w:rFonts w:asciiTheme="minorHAnsi" w:hAnsiTheme="minorHAnsi" w:cstheme="minorHAnsi"/>
          <w:sz w:val="24"/>
          <w:szCs w:val="24"/>
        </w:rPr>
        <w:t>jej przedmiotu</w:t>
      </w:r>
      <w:r w:rsidR="009268DA" w:rsidRPr="0022029A">
        <w:rPr>
          <w:rFonts w:asciiTheme="minorHAnsi" w:hAnsiTheme="minorHAnsi" w:cstheme="minorHAnsi"/>
          <w:sz w:val="24"/>
          <w:szCs w:val="24"/>
        </w:rPr>
        <w:t xml:space="preserve"> lub wynagrodzenia </w:t>
      </w:r>
      <w:r w:rsidRPr="0022029A">
        <w:rPr>
          <w:rFonts w:asciiTheme="minorHAnsi" w:hAnsiTheme="minorHAnsi" w:cstheme="minorHAnsi"/>
          <w:sz w:val="24"/>
          <w:szCs w:val="24"/>
        </w:rPr>
        <w:t>w przypadku zaistnienia</w:t>
      </w:r>
      <w:r w:rsidR="00C84025" w:rsidRPr="0022029A">
        <w:rPr>
          <w:rFonts w:asciiTheme="minorHAnsi" w:hAnsiTheme="minorHAnsi" w:cstheme="minorHAnsi"/>
          <w:sz w:val="24"/>
          <w:szCs w:val="24"/>
        </w:rPr>
        <w:t xml:space="preserve"> okoliczności niezależn</w:t>
      </w:r>
      <w:r w:rsidRPr="0022029A">
        <w:rPr>
          <w:rFonts w:asciiTheme="minorHAnsi" w:hAnsiTheme="minorHAnsi" w:cstheme="minorHAnsi"/>
          <w:sz w:val="24"/>
          <w:szCs w:val="24"/>
        </w:rPr>
        <w:t>ych</w:t>
      </w:r>
      <w:r w:rsidR="00C84025" w:rsidRPr="0022029A">
        <w:rPr>
          <w:rFonts w:asciiTheme="minorHAnsi" w:hAnsiTheme="minorHAnsi" w:cstheme="minorHAnsi"/>
          <w:sz w:val="24"/>
          <w:szCs w:val="24"/>
        </w:rPr>
        <w:t xml:space="preserve"> od Stron, uniemożliwiając</w:t>
      </w:r>
      <w:r w:rsidRPr="0022029A">
        <w:rPr>
          <w:rFonts w:asciiTheme="minorHAnsi" w:hAnsiTheme="minorHAnsi" w:cstheme="minorHAnsi"/>
          <w:sz w:val="24"/>
          <w:szCs w:val="24"/>
        </w:rPr>
        <w:t>ych</w:t>
      </w:r>
      <w:r w:rsidR="00C84025" w:rsidRPr="0022029A">
        <w:rPr>
          <w:rFonts w:asciiTheme="minorHAnsi" w:hAnsiTheme="minorHAnsi" w:cstheme="minorHAnsi"/>
          <w:sz w:val="24"/>
          <w:szCs w:val="24"/>
        </w:rPr>
        <w:t xml:space="preserve"> terminowe wykonanie umowy, w tym wystąpienie siły wyższej; za siłę wyższą uznaje się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stan epidemii, ogłoszenie stanu klęski żywiołowej), nie uznaje się za siłę wyższą wzrostu cen materiałów, wyrobów, urządzeń lub usług</w:t>
      </w:r>
      <w:r w:rsidR="00E57973" w:rsidRPr="0022029A">
        <w:rPr>
          <w:rFonts w:asciiTheme="minorHAnsi" w:hAnsiTheme="minorHAnsi" w:cstheme="minorHAnsi"/>
          <w:sz w:val="24"/>
          <w:szCs w:val="24"/>
        </w:rPr>
        <w:t>,</w:t>
      </w:r>
    </w:p>
    <w:p w14:paraId="65E73C1C" w14:textId="33005AE7" w:rsidR="00C84025" w:rsidRPr="0022029A" w:rsidRDefault="00C84025" w:rsidP="00640FED">
      <w:pPr>
        <w:numPr>
          <w:ilvl w:val="0"/>
          <w:numId w:val="20"/>
        </w:numPr>
        <w:spacing w:after="0" w:line="360" w:lineRule="auto"/>
        <w:jc w:val="both"/>
        <w:rPr>
          <w:rFonts w:asciiTheme="minorHAnsi" w:hAnsiTheme="minorHAnsi" w:cstheme="minorHAnsi"/>
          <w:sz w:val="24"/>
          <w:szCs w:val="24"/>
        </w:rPr>
      </w:pPr>
      <w:r w:rsidRPr="0022029A">
        <w:rPr>
          <w:rFonts w:asciiTheme="minorHAnsi" w:hAnsiTheme="minorHAnsi" w:cstheme="minorHAnsi"/>
          <w:sz w:val="24"/>
          <w:szCs w:val="24"/>
        </w:rPr>
        <w:t>z powodu zaistnienia omyłki pisarskiej lub rachunkowej</w:t>
      </w:r>
      <w:r w:rsidR="00E57973" w:rsidRPr="0022029A">
        <w:rPr>
          <w:rFonts w:asciiTheme="minorHAnsi" w:hAnsiTheme="minorHAnsi" w:cstheme="minorHAnsi"/>
          <w:sz w:val="24"/>
          <w:szCs w:val="24"/>
        </w:rPr>
        <w:t>,</w:t>
      </w:r>
    </w:p>
    <w:p w14:paraId="7BD05D60" w14:textId="02BAD240" w:rsidR="00E57973" w:rsidRPr="0022029A" w:rsidRDefault="00E57973" w:rsidP="00640FED">
      <w:pPr>
        <w:numPr>
          <w:ilvl w:val="0"/>
          <w:numId w:val="20"/>
        </w:numPr>
        <w:spacing w:after="0" w:line="360" w:lineRule="auto"/>
        <w:jc w:val="both"/>
        <w:rPr>
          <w:rFonts w:asciiTheme="minorHAnsi" w:hAnsiTheme="minorHAnsi" w:cstheme="minorHAnsi"/>
          <w:sz w:val="24"/>
          <w:szCs w:val="24"/>
        </w:rPr>
      </w:pPr>
      <w:r w:rsidRPr="0022029A">
        <w:rPr>
          <w:rFonts w:asciiTheme="minorHAnsi" w:hAnsiTheme="minorHAnsi" w:cstheme="minorHAnsi"/>
          <w:sz w:val="24"/>
          <w:szCs w:val="24"/>
        </w:rPr>
        <w:t>w przypadku rozbieżności lub niejasności zapisów użytych w Umowie, których nie będzie można usunąć w inny sposób, a zmiana będzie umożliwiać usunięcie rozbieżności lub niejasności i doprecyzowanie Umowy w celu jednoznacznej interpretacji jej postanowień przez Strony,</w:t>
      </w:r>
    </w:p>
    <w:p w14:paraId="607A8D9E" w14:textId="2FE573B9" w:rsidR="00E57973" w:rsidRPr="0022029A" w:rsidRDefault="00E57973" w:rsidP="00E57973">
      <w:pPr>
        <w:numPr>
          <w:ilvl w:val="0"/>
          <w:numId w:val="20"/>
        </w:numPr>
        <w:spacing w:after="0" w:line="360" w:lineRule="auto"/>
        <w:jc w:val="both"/>
        <w:rPr>
          <w:rFonts w:asciiTheme="minorHAnsi" w:hAnsiTheme="minorHAnsi" w:cstheme="minorHAnsi"/>
          <w:sz w:val="24"/>
          <w:szCs w:val="24"/>
        </w:rPr>
      </w:pPr>
      <w:r w:rsidRPr="0022029A">
        <w:rPr>
          <w:rFonts w:asciiTheme="minorHAnsi" w:hAnsiTheme="minorHAnsi" w:cstheme="minorHAnsi"/>
          <w:sz w:val="24"/>
          <w:szCs w:val="24"/>
        </w:rPr>
        <w:t>dopuszcza się zmianę osób odpowiedzialnych za wykonanie przedmiotu umowy w następujących przypadkach:</w:t>
      </w:r>
    </w:p>
    <w:p w14:paraId="5897BE70" w14:textId="77777777" w:rsidR="00E57973" w:rsidRPr="0022029A" w:rsidRDefault="00E57973" w:rsidP="00E57973">
      <w:pPr>
        <w:pStyle w:val="Akapitzlist"/>
        <w:numPr>
          <w:ilvl w:val="0"/>
          <w:numId w:val="28"/>
        </w:numPr>
        <w:spacing w:after="0" w:line="360" w:lineRule="auto"/>
        <w:jc w:val="both"/>
        <w:rPr>
          <w:rFonts w:asciiTheme="minorHAnsi" w:hAnsiTheme="minorHAnsi" w:cstheme="minorHAnsi"/>
          <w:sz w:val="24"/>
          <w:szCs w:val="24"/>
        </w:rPr>
      </w:pPr>
      <w:r w:rsidRPr="0022029A">
        <w:rPr>
          <w:rFonts w:asciiTheme="minorHAnsi" w:hAnsiTheme="minorHAnsi" w:cstheme="minorHAnsi"/>
          <w:sz w:val="24"/>
          <w:szCs w:val="24"/>
        </w:rPr>
        <w:t>śmierci, przewlekłej choroby lub innego zdarzenia losowego,</w:t>
      </w:r>
    </w:p>
    <w:p w14:paraId="5071B8EF" w14:textId="77777777" w:rsidR="00E57973" w:rsidRPr="0022029A" w:rsidRDefault="00E57973" w:rsidP="00E57973">
      <w:pPr>
        <w:pStyle w:val="Akapitzlist"/>
        <w:numPr>
          <w:ilvl w:val="0"/>
          <w:numId w:val="28"/>
        </w:numPr>
        <w:spacing w:after="0" w:line="360" w:lineRule="auto"/>
        <w:jc w:val="both"/>
        <w:rPr>
          <w:rFonts w:asciiTheme="minorHAnsi" w:hAnsiTheme="minorHAnsi" w:cstheme="minorHAnsi"/>
          <w:sz w:val="24"/>
          <w:szCs w:val="24"/>
        </w:rPr>
      </w:pPr>
      <w:r w:rsidRPr="0022029A">
        <w:rPr>
          <w:rFonts w:asciiTheme="minorHAnsi" w:hAnsiTheme="minorHAnsi" w:cstheme="minorHAnsi"/>
          <w:sz w:val="24"/>
          <w:szCs w:val="24"/>
        </w:rPr>
        <w:t>pisemnej rezygnacji tych osób z wykonywania swoich obowiązków,</w:t>
      </w:r>
    </w:p>
    <w:p w14:paraId="35D09865" w14:textId="0AA826CA" w:rsidR="00E57973" w:rsidRPr="0022029A" w:rsidRDefault="00E57973" w:rsidP="00E57973">
      <w:pPr>
        <w:pStyle w:val="Akapitzlist"/>
        <w:numPr>
          <w:ilvl w:val="0"/>
          <w:numId w:val="28"/>
        </w:numPr>
        <w:spacing w:after="0" w:line="360" w:lineRule="auto"/>
        <w:jc w:val="both"/>
        <w:rPr>
          <w:rFonts w:asciiTheme="minorHAnsi" w:hAnsiTheme="minorHAnsi" w:cstheme="minorHAnsi"/>
          <w:sz w:val="24"/>
          <w:szCs w:val="24"/>
        </w:rPr>
      </w:pPr>
      <w:r w:rsidRPr="0022029A">
        <w:rPr>
          <w:rFonts w:asciiTheme="minorHAnsi" w:hAnsiTheme="minorHAnsi" w:cstheme="minorHAnsi"/>
          <w:sz w:val="24"/>
          <w:szCs w:val="24"/>
        </w:rPr>
        <w:t>niewywiązywania się osób z obowiązków wynikających z umowy,</w:t>
      </w:r>
    </w:p>
    <w:p w14:paraId="1E731FED" w14:textId="2BA3833C" w:rsidR="00E57973" w:rsidRPr="0022029A" w:rsidRDefault="00E57973" w:rsidP="00E57973">
      <w:pPr>
        <w:spacing w:after="0" w:line="360" w:lineRule="auto"/>
        <w:ind w:left="1440"/>
        <w:jc w:val="both"/>
        <w:rPr>
          <w:rFonts w:asciiTheme="minorHAnsi" w:hAnsiTheme="minorHAnsi" w:cstheme="minorHAnsi"/>
          <w:sz w:val="24"/>
          <w:szCs w:val="24"/>
        </w:rPr>
      </w:pPr>
      <w:r w:rsidRPr="0022029A">
        <w:rPr>
          <w:rFonts w:asciiTheme="minorHAnsi" w:hAnsiTheme="minorHAnsi" w:cstheme="minorHAnsi"/>
          <w:sz w:val="24"/>
          <w:szCs w:val="24"/>
        </w:rPr>
        <w:t>przedmiotowa zmiana nie wymaga aneksu do umowy a jedynie poinformowania.</w:t>
      </w:r>
    </w:p>
    <w:p w14:paraId="375218F8" w14:textId="02217617" w:rsidR="00C740E0" w:rsidRPr="0022029A" w:rsidRDefault="00C740E0" w:rsidP="00640FED">
      <w:pPr>
        <w:pStyle w:val="Akapitzlist"/>
        <w:numPr>
          <w:ilvl w:val="0"/>
          <w:numId w:val="19"/>
        </w:numPr>
        <w:suppressAutoHyphens/>
        <w:autoSpaceDN w:val="0"/>
        <w:spacing w:after="0" w:line="360" w:lineRule="auto"/>
        <w:jc w:val="both"/>
        <w:textAlignment w:val="baseline"/>
        <w:rPr>
          <w:rFonts w:asciiTheme="minorHAnsi" w:eastAsia="Times New Roman" w:hAnsiTheme="minorHAnsi" w:cstheme="minorHAnsi"/>
          <w:bCs/>
          <w:kern w:val="3"/>
          <w:sz w:val="24"/>
          <w:szCs w:val="24"/>
          <w:lang w:eastAsia="pl-PL"/>
        </w:rPr>
      </w:pPr>
      <w:r w:rsidRPr="0022029A">
        <w:rPr>
          <w:rFonts w:asciiTheme="minorHAnsi" w:eastAsia="Times New Roman" w:hAnsiTheme="minorHAnsi" w:cstheme="minorHAnsi"/>
          <w:bCs/>
          <w:kern w:val="3"/>
          <w:sz w:val="24"/>
          <w:szCs w:val="24"/>
          <w:lang w:eastAsia="pl-PL"/>
        </w:rPr>
        <w:lastRenderedPageBreak/>
        <w:t>Zmiany umowy wymagają dla swojej ważności formy pisemnej</w:t>
      </w:r>
      <w:r w:rsidR="008661A9" w:rsidRPr="0022029A">
        <w:rPr>
          <w:rFonts w:asciiTheme="minorHAnsi" w:eastAsia="Times New Roman" w:hAnsiTheme="minorHAnsi" w:cstheme="minorHAnsi"/>
          <w:bCs/>
          <w:kern w:val="3"/>
          <w:sz w:val="24"/>
          <w:szCs w:val="24"/>
          <w:lang w:eastAsia="pl-PL"/>
        </w:rPr>
        <w:t xml:space="preserve"> z wyjątkiem sytuacji wskazanej w ust. 1 pkt 3</w:t>
      </w:r>
      <w:r w:rsidRPr="0022029A">
        <w:rPr>
          <w:rFonts w:asciiTheme="minorHAnsi" w:eastAsia="Times New Roman" w:hAnsiTheme="minorHAnsi" w:cstheme="minorHAnsi"/>
          <w:bCs/>
          <w:kern w:val="3"/>
          <w:sz w:val="24"/>
          <w:szCs w:val="24"/>
          <w:lang w:eastAsia="pl-PL"/>
        </w:rPr>
        <w:t>.</w:t>
      </w:r>
    </w:p>
    <w:p w14:paraId="4B4083A8" w14:textId="70074E9B" w:rsidR="00C740E0" w:rsidRPr="0022029A" w:rsidRDefault="00C740E0" w:rsidP="00C84025">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kern w:val="3"/>
          <w:sz w:val="24"/>
          <w:szCs w:val="24"/>
          <w:lang w:eastAsia="pl-PL"/>
        </w:rPr>
        <w:t>§ 1</w:t>
      </w:r>
      <w:r w:rsidR="006F4712" w:rsidRPr="0022029A">
        <w:rPr>
          <w:rFonts w:asciiTheme="minorHAnsi" w:eastAsia="Times New Roman" w:hAnsiTheme="minorHAnsi" w:cstheme="minorHAnsi"/>
          <w:b/>
          <w:kern w:val="3"/>
          <w:sz w:val="24"/>
          <w:szCs w:val="24"/>
          <w:lang w:eastAsia="pl-PL"/>
        </w:rPr>
        <w:t>1</w:t>
      </w:r>
    </w:p>
    <w:p w14:paraId="25209BBD" w14:textId="468211B1" w:rsidR="00C84025" w:rsidRPr="0022029A" w:rsidRDefault="00C84025" w:rsidP="00C84025">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smallCaps/>
          <w:kern w:val="3"/>
          <w:sz w:val="24"/>
          <w:szCs w:val="24"/>
          <w:lang w:eastAsia="pl-PL"/>
        </w:rPr>
        <w:t xml:space="preserve">klauzula </w:t>
      </w:r>
      <w:proofErr w:type="spellStart"/>
      <w:r w:rsidRPr="0022029A">
        <w:rPr>
          <w:rFonts w:asciiTheme="minorHAnsi" w:eastAsia="Times New Roman" w:hAnsiTheme="minorHAnsi" w:cstheme="minorHAnsi"/>
          <w:b/>
          <w:smallCaps/>
          <w:kern w:val="3"/>
          <w:sz w:val="24"/>
          <w:szCs w:val="24"/>
          <w:lang w:eastAsia="pl-PL"/>
        </w:rPr>
        <w:t>salwatoryjna</w:t>
      </w:r>
      <w:proofErr w:type="spellEnd"/>
    </w:p>
    <w:p w14:paraId="0E129EC7" w14:textId="257BBF5B" w:rsidR="00C740E0" w:rsidRPr="0022029A" w:rsidRDefault="00C740E0" w:rsidP="00640FED">
      <w:pPr>
        <w:pStyle w:val="Akapitzlist"/>
        <w:numPr>
          <w:ilvl w:val="1"/>
          <w:numId w:val="18"/>
        </w:numPr>
        <w:suppressAutoHyphens/>
        <w:autoSpaceDN w:val="0"/>
        <w:spacing w:after="0" w:line="360" w:lineRule="auto"/>
        <w:jc w:val="both"/>
        <w:textAlignment w:val="baseline"/>
        <w:rPr>
          <w:rFonts w:asciiTheme="minorHAnsi" w:eastAsia="Times New Roman" w:hAnsiTheme="minorHAnsi" w:cstheme="minorHAnsi"/>
          <w:bCs/>
          <w:kern w:val="3"/>
          <w:sz w:val="24"/>
          <w:szCs w:val="24"/>
          <w:lang w:eastAsia="pl-PL"/>
        </w:rPr>
      </w:pPr>
      <w:r w:rsidRPr="0022029A">
        <w:rPr>
          <w:rFonts w:asciiTheme="minorHAnsi" w:eastAsia="Times New Roman" w:hAnsiTheme="minorHAnsi" w:cstheme="minorHAnsi"/>
          <w:bCs/>
          <w:kern w:val="3"/>
          <w:sz w:val="24"/>
          <w:szCs w:val="24"/>
          <w:lang w:eastAsia="pl-PL"/>
        </w:rPr>
        <w:t>W razie gdyby którekolwiek z postanowień niniejszej Umowy było lub miało stać się nieważne, ważność całej Umowy pozostaje przez to w pozostałej części nienaruszona.</w:t>
      </w:r>
    </w:p>
    <w:p w14:paraId="7B61E52C" w14:textId="3228D467" w:rsidR="00C740E0" w:rsidRPr="0022029A" w:rsidRDefault="00C740E0" w:rsidP="00640FED">
      <w:pPr>
        <w:pStyle w:val="Akapitzlist"/>
        <w:numPr>
          <w:ilvl w:val="1"/>
          <w:numId w:val="18"/>
        </w:numPr>
        <w:suppressAutoHyphens/>
        <w:autoSpaceDN w:val="0"/>
        <w:spacing w:after="0" w:line="360" w:lineRule="auto"/>
        <w:jc w:val="both"/>
        <w:textAlignment w:val="baseline"/>
        <w:rPr>
          <w:rFonts w:asciiTheme="minorHAnsi" w:eastAsia="Times New Roman" w:hAnsiTheme="minorHAnsi" w:cstheme="minorHAnsi"/>
          <w:bCs/>
          <w:kern w:val="3"/>
          <w:sz w:val="24"/>
          <w:szCs w:val="24"/>
          <w:lang w:eastAsia="pl-PL"/>
        </w:rPr>
      </w:pPr>
      <w:r w:rsidRPr="0022029A">
        <w:rPr>
          <w:rFonts w:asciiTheme="minorHAnsi" w:eastAsia="Times New Roman" w:hAnsiTheme="minorHAnsi" w:cstheme="minorHAnsi"/>
          <w:bCs/>
          <w:kern w:val="3"/>
          <w:sz w:val="24"/>
          <w:szCs w:val="24"/>
          <w:lang w:eastAsia="pl-PL"/>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598DB552" w14:textId="633ACEB7" w:rsidR="00C740E0" w:rsidRPr="0022029A" w:rsidRDefault="00C740E0" w:rsidP="00C84025">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kern w:val="3"/>
          <w:sz w:val="24"/>
          <w:szCs w:val="24"/>
          <w:lang w:eastAsia="pl-PL"/>
        </w:rPr>
        <w:t>§ 1</w:t>
      </w:r>
      <w:r w:rsidR="006F4712" w:rsidRPr="0022029A">
        <w:rPr>
          <w:rFonts w:asciiTheme="minorHAnsi" w:eastAsia="Times New Roman" w:hAnsiTheme="minorHAnsi" w:cstheme="minorHAnsi"/>
          <w:b/>
          <w:kern w:val="3"/>
          <w:sz w:val="24"/>
          <w:szCs w:val="24"/>
          <w:lang w:eastAsia="pl-PL"/>
        </w:rPr>
        <w:t>2</w:t>
      </w:r>
    </w:p>
    <w:p w14:paraId="64DE85F8" w14:textId="6850D06D" w:rsidR="00C84025" w:rsidRPr="0022029A" w:rsidRDefault="00C84025" w:rsidP="00C84025">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smallCaps/>
          <w:kern w:val="3"/>
          <w:sz w:val="24"/>
          <w:szCs w:val="24"/>
          <w:lang w:eastAsia="pl-PL"/>
        </w:rPr>
        <w:t>dane teleadresowe</w:t>
      </w:r>
    </w:p>
    <w:p w14:paraId="0E387A16" w14:textId="664085B3" w:rsidR="00D61CBE" w:rsidRPr="0022029A" w:rsidRDefault="00C740E0" w:rsidP="00C84025">
      <w:pPr>
        <w:suppressAutoHyphens/>
        <w:autoSpaceDN w:val="0"/>
        <w:spacing w:after="0" w:line="360" w:lineRule="auto"/>
        <w:jc w:val="both"/>
        <w:textAlignment w:val="baseline"/>
        <w:rPr>
          <w:rFonts w:asciiTheme="minorHAnsi" w:eastAsia="Times New Roman" w:hAnsiTheme="minorHAnsi" w:cstheme="minorHAnsi"/>
          <w:bCs/>
          <w:kern w:val="3"/>
          <w:sz w:val="24"/>
          <w:szCs w:val="24"/>
          <w:lang w:eastAsia="pl-PL"/>
        </w:rPr>
      </w:pPr>
      <w:r w:rsidRPr="0022029A">
        <w:rPr>
          <w:rFonts w:asciiTheme="minorHAnsi" w:eastAsia="Times New Roman" w:hAnsiTheme="minorHAnsi" w:cstheme="minorHAnsi"/>
          <w:bCs/>
          <w:kern w:val="3"/>
          <w:sz w:val="24"/>
          <w:szCs w:val="24"/>
          <w:lang w:eastAsia="pl-PL"/>
        </w:rPr>
        <w:t xml:space="preserve">Strony podają jako adresy do korespondencji, w tym do korespondencji elektronicznej, adresy wskazane </w:t>
      </w:r>
      <w:r w:rsidR="00E57973" w:rsidRPr="0022029A">
        <w:rPr>
          <w:rFonts w:asciiTheme="minorHAnsi" w:eastAsia="Times New Roman" w:hAnsiTheme="minorHAnsi" w:cstheme="minorHAnsi"/>
          <w:bCs/>
          <w:kern w:val="3"/>
          <w:sz w:val="24"/>
          <w:szCs w:val="24"/>
          <w:lang w:eastAsia="pl-PL"/>
        </w:rPr>
        <w:t>w komparycji</w:t>
      </w:r>
      <w:r w:rsidRPr="0022029A">
        <w:rPr>
          <w:rFonts w:asciiTheme="minorHAnsi" w:eastAsia="Times New Roman" w:hAnsiTheme="minorHAnsi" w:cstheme="minorHAnsi"/>
          <w:bCs/>
          <w:kern w:val="3"/>
          <w:sz w:val="24"/>
          <w:szCs w:val="24"/>
          <w:lang w:eastAsia="pl-PL"/>
        </w:rPr>
        <w:t xml:space="preserve"> niniejszej umowy. Każda ze stron zobowiązana jest do powiadomienia drugiej strony o zmianie danych adresowych i teleadresowych. W przypadku zaniechania zawiadomienia skuteczne jest skierowanie korespondencji  na ostatni znany adres drugiej stronie.</w:t>
      </w:r>
    </w:p>
    <w:p w14:paraId="0464F9C8" w14:textId="7BF53E34" w:rsidR="00691A8C" w:rsidRPr="0022029A" w:rsidRDefault="00691A8C"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kern w:val="3"/>
          <w:sz w:val="24"/>
          <w:szCs w:val="24"/>
          <w:lang w:eastAsia="pl-PL"/>
        </w:rPr>
        <w:t xml:space="preserve">§ </w:t>
      </w:r>
      <w:r w:rsidR="00C84025" w:rsidRPr="0022029A">
        <w:rPr>
          <w:rFonts w:asciiTheme="minorHAnsi" w:eastAsia="Times New Roman" w:hAnsiTheme="minorHAnsi" w:cstheme="minorHAnsi"/>
          <w:b/>
          <w:kern w:val="3"/>
          <w:sz w:val="24"/>
          <w:szCs w:val="24"/>
          <w:lang w:eastAsia="pl-PL"/>
        </w:rPr>
        <w:t>1</w:t>
      </w:r>
      <w:r w:rsidR="006F4712" w:rsidRPr="0022029A">
        <w:rPr>
          <w:rFonts w:asciiTheme="minorHAnsi" w:eastAsia="Times New Roman" w:hAnsiTheme="minorHAnsi" w:cstheme="minorHAnsi"/>
          <w:b/>
          <w:kern w:val="3"/>
          <w:sz w:val="24"/>
          <w:szCs w:val="24"/>
          <w:lang w:eastAsia="pl-PL"/>
        </w:rPr>
        <w:t>3</w:t>
      </w:r>
    </w:p>
    <w:p w14:paraId="30CF18E4" w14:textId="77777777" w:rsidR="00691A8C" w:rsidRPr="0022029A" w:rsidRDefault="00691A8C" w:rsidP="005B1807">
      <w:pPr>
        <w:suppressAutoHyphens/>
        <w:autoSpaceDN w:val="0"/>
        <w:spacing w:after="0" w:line="360" w:lineRule="auto"/>
        <w:jc w:val="center"/>
        <w:textAlignment w:val="baseline"/>
        <w:rPr>
          <w:rFonts w:asciiTheme="minorHAnsi" w:eastAsia="Times New Roman" w:hAnsiTheme="minorHAnsi" w:cstheme="minorHAnsi"/>
          <w:b/>
          <w:kern w:val="3"/>
          <w:sz w:val="24"/>
          <w:szCs w:val="24"/>
          <w:lang w:eastAsia="pl-PL"/>
        </w:rPr>
      </w:pPr>
      <w:r w:rsidRPr="0022029A">
        <w:rPr>
          <w:rFonts w:asciiTheme="minorHAnsi" w:eastAsia="Times New Roman" w:hAnsiTheme="minorHAnsi" w:cstheme="minorHAnsi"/>
          <w:b/>
          <w:smallCaps/>
          <w:kern w:val="3"/>
          <w:sz w:val="24"/>
          <w:szCs w:val="24"/>
          <w:lang w:eastAsia="pl-PL"/>
        </w:rPr>
        <w:t>Postanowienia końcowe</w:t>
      </w:r>
    </w:p>
    <w:p w14:paraId="13FAB541" w14:textId="77777777" w:rsidR="00691A8C" w:rsidRPr="0022029A" w:rsidRDefault="00691A8C" w:rsidP="00640FED">
      <w:pPr>
        <w:pStyle w:val="Akapitzlist"/>
        <w:numPr>
          <w:ilvl w:val="0"/>
          <w:numId w:val="4"/>
        </w:numPr>
        <w:suppressAutoHyphens/>
        <w:autoSpaceDN w:val="0"/>
        <w:spacing w:after="0" w:line="360" w:lineRule="auto"/>
        <w:ind w:left="357" w:hanging="357"/>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W sprawach nieuregulowanych umową zastosowanie mają przepisy Kodeksu Cywilnego.</w:t>
      </w:r>
    </w:p>
    <w:p w14:paraId="14082A99" w14:textId="2405AA2D" w:rsidR="00691A8C" w:rsidRPr="0022029A" w:rsidRDefault="00691A8C" w:rsidP="00640FED">
      <w:pPr>
        <w:pStyle w:val="Akapitzlist"/>
        <w:numPr>
          <w:ilvl w:val="0"/>
          <w:numId w:val="4"/>
        </w:numPr>
        <w:suppressAutoHyphens/>
        <w:autoSpaceDN w:val="0"/>
        <w:spacing w:after="0" w:line="360" w:lineRule="auto"/>
        <w:ind w:left="357" w:hanging="357"/>
        <w:contextualSpacing w:val="0"/>
        <w:jc w:val="both"/>
        <w:textAlignment w:val="baseline"/>
        <w:rPr>
          <w:rFonts w:asciiTheme="minorHAnsi" w:eastAsia="Times New Roman" w:hAnsiTheme="minorHAnsi" w:cstheme="minorHAnsi"/>
          <w:kern w:val="3"/>
          <w:sz w:val="24"/>
          <w:szCs w:val="24"/>
          <w:lang w:eastAsia="pl-PL"/>
        </w:rPr>
      </w:pPr>
      <w:r w:rsidRPr="0022029A">
        <w:rPr>
          <w:rFonts w:asciiTheme="minorHAnsi" w:eastAsia="Times New Roman" w:hAnsiTheme="minorHAnsi" w:cstheme="minorHAnsi"/>
          <w:kern w:val="3"/>
          <w:sz w:val="24"/>
          <w:szCs w:val="24"/>
          <w:lang w:eastAsia="pl-PL"/>
        </w:rPr>
        <w:t>Umowa została sporządzona w dwóch jednobrzmiących egzemplarzach, jeden dla Zamawiającego, jeden dla Wykonawcy.</w:t>
      </w:r>
      <w:r w:rsidR="00C740E0" w:rsidRPr="0022029A">
        <w:rPr>
          <w:rFonts w:asciiTheme="minorHAnsi" w:eastAsia="Times New Roman" w:hAnsiTheme="minorHAnsi" w:cstheme="minorHAnsi"/>
          <w:kern w:val="3"/>
          <w:sz w:val="24"/>
          <w:szCs w:val="24"/>
          <w:lang w:eastAsia="pl-PL"/>
        </w:rPr>
        <w:t xml:space="preserve"> Zapis nie dotyczy w przypadku zawarcia umowy w formie elektronicznej, opatrzonej kwalifikowanymi podpisami Stron.</w:t>
      </w:r>
    </w:p>
    <w:p w14:paraId="2B60D671" w14:textId="77777777" w:rsidR="00C84025" w:rsidRPr="0022029A" w:rsidRDefault="00C84025" w:rsidP="00640FED">
      <w:pPr>
        <w:pStyle w:val="Akapitzlist"/>
        <w:numPr>
          <w:ilvl w:val="0"/>
          <w:numId w:val="4"/>
        </w:numPr>
        <w:spacing w:after="0" w:line="360" w:lineRule="auto"/>
        <w:jc w:val="both"/>
        <w:rPr>
          <w:rFonts w:asciiTheme="minorHAnsi" w:hAnsiTheme="minorHAnsi" w:cstheme="minorHAnsi"/>
          <w:sz w:val="24"/>
          <w:szCs w:val="24"/>
        </w:rPr>
      </w:pPr>
      <w:r w:rsidRPr="0022029A">
        <w:rPr>
          <w:rFonts w:asciiTheme="minorHAnsi" w:hAnsiTheme="minorHAnsi" w:cstheme="minorHAnsi"/>
          <w:sz w:val="24"/>
          <w:szCs w:val="24"/>
        </w:rPr>
        <w:t>Strony zgodnie ustalają, że umowę uważa się za zawartą z dniem jej podpisania przez ostatnią ze stron.</w:t>
      </w:r>
    </w:p>
    <w:p w14:paraId="21EC356E" w14:textId="2A78C9E3" w:rsidR="00C84025" w:rsidRPr="0022029A" w:rsidRDefault="00C84025" w:rsidP="00C84025">
      <w:pPr>
        <w:spacing w:after="0" w:line="360" w:lineRule="auto"/>
        <w:jc w:val="center"/>
        <w:rPr>
          <w:rFonts w:asciiTheme="minorHAnsi" w:eastAsiaTheme="minorHAnsi" w:hAnsiTheme="minorHAnsi" w:cstheme="minorHAnsi"/>
          <w:b/>
          <w:bCs/>
          <w:sz w:val="24"/>
          <w:szCs w:val="24"/>
        </w:rPr>
      </w:pPr>
      <w:r w:rsidRPr="0022029A">
        <w:rPr>
          <w:rFonts w:asciiTheme="minorHAnsi" w:eastAsiaTheme="minorHAnsi" w:hAnsiTheme="minorHAnsi" w:cstheme="minorHAnsi"/>
          <w:b/>
          <w:bCs/>
          <w:sz w:val="24"/>
          <w:szCs w:val="24"/>
        </w:rPr>
        <w:t>§ 1</w:t>
      </w:r>
      <w:r w:rsidR="006F4712" w:rsidRPr="0022029A">
        <w:rPr>
          <w:rFonts w:asciiTheme="minorHAnsi" w:eastAsiaTheme="minorHAnsi" w:hAnsiTheme="minorHAnsi" w:cstheme="minorHAnsi"/>
          <w:b/>
          <w:bCs/>
          <w:sz w:val="24"/>
          <w:szCs w:val="24"/>
        </w:rPr>
        <w:t>4</w:t>
      </w:r>
    </w:p>
    <w:p w14:paraId="7DCA700F" w14:textId="5A76E01D" w:rsidR="00C84025" w:rsidRPr="0022029A" w:rsidRDefault="00C84025" w:rsidP="00C84025">
      <w:pPr>
        <w:spacing w:after="0" w:line="360" w:lineRule="auto"/>
        <w:jc w:val="center"/>
        <w:rPr>
          <w:rFonts w:asciiTheme="minorHAnsi" w:eastAsiaTheme="minorHAnsi" w:hAnsiTheme="minorHAnsi" w:cstheme="minorHAnsi"/>
          <w:sz w:val="24"/>
          <w:szCs w:val="24"/>
        </w:rPr>
      </w:pPr>
      <w:r w:rsidRPr="0022029A">
        <w:rPr>
          <w:rFonts w:asciiTheme="minorHAnsi" w:eastAsia="Times New Roman" w:hAnsiTheme="minorHAnsi" w:cstheme="minorHAnsi"/>
          <w:b/>
          <w:smallCaps/>
          <w:kern w:val="3"/>
          <w:sz w:val="24"/>
          <w:szCs w:val="24"/>
          <w:lang w:eastAsia="pl-PL"/>
        </w:rPr>
        <w:t>klauzula informacyjna dotycząca przetwarzania danych osobowych</w:t>
      </w:r>
    </w:p>
    <w:p w14:paraId="5A39EB01" w14:textId="77777777" w:rsidR="00C84025" w:rsidRPr="0022029A" w:rsidRDefault="00C84025" w:rsidP="00640FED">
      <w:pPr>
        <w:numPr>
          <w:ilvl w:val="1"/>
          <w:numId w:val="21"/>
        </w:numPr>
        <w:spacing w:after="0" w:line="360" w:lineRule="auto"/>
        <w:ind w:left="709"/>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t xml:space="preserve">Administratorem danych osobowych jest Gmina Słupca reprezentowana przez Wójta.  </w:t>
      </w:r>
    </w:p>
    <w:p w14:paraId="7AF9736E" w14:textId="77777777" w:rsidR="00C84025" w:rsidRPr="0022029A" w:rsidRDefault="00C84025" w:rsidP="00640FED">
      <w:pPr>
        <w:numPr>
          <w:ilvl w:val="1"/>
          <w:numId w:val="21"/>
        </w:numPr>
        <w:spacing w:after="0" w:line="360" w:lineRule="auto"/>
        <w:ind w:left="709"/>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t xml:space="preserve">Adres i dane kontaktowe administratora danych: Urząd Gminy Słupca, ul. Sienkiewicza 16, 62-400 Słupca, tel. 63 274-36-76, e-mail: sekretariat@gminaslupca.pl, www.bip.gminaslupca.pl </w:t>
      </w:r>
    </w:p>
    <w:p w14:paraId="4ECE3CA5" w14:textId="77777777" w:rsidR="00C84025" w:rsidRPr="0022029A" w:rsidRDefault="00C84025" w:rsidP="00640FED">
      <w:pPr>
        <w:numPr>
          <w:ilvl w:val="1"/>
          <w:numId w:val="21"/>
        </w:numPr>
        <w:spacing w:after="0" w:line="360" w:lineRule="auto"/>
        <w:ind w:left="709"/>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t xml:space="preserve">W sprawach dotyczących przetwarzania danych osobowych, w tym realizacji praw związanych z przetwarzaniem danych, można się skontaktować z wyznaczonym inspektorem ochrony danych (IOD) w następujący sposób: poczta elektroniczna </w:t>
      </w:r>
      <w:r w:rsidRPr="0022029A">
        <w:rPr>
          <w:rFonts w:asciiTheme="minorHAnsi" w:eastAsiaTheme="minorHAnsi" w:hAnsiTheme="minorHAnsi" w:cstheme="minorHAnsi"/>
          <w:sz w:val="24"/>
          <w:szCs w:val="24"/>
        </w:rPr>
        <w:lastRenderedPageBreak/>
        <w:t>iod@gminaslupca.pl; nr telefonu 697-028-583, 63 274-36-76; lub pisemnie na adres naszej siedziby.</w:t>
      </w:r>
    </w:p>
    <w:p w14:paraId="58F95F2E" w14:textId="77777777" w:rsidR="00C84025" w:rsidRPr="0022029A" w:rsidRDefault="00C84025" w:rsidP="00640FED">
      <w:pPr>
        <w:numPr>
          <w:ilvl w:val="1"/>
          <w:numId w:val="21"/>
        </w:numPr>
        <w:spacing w:after="0" w:line="360" w:lineRule="auto"/>
        <w:ind w:left="709"/>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t>Dane osobowe będą przetwarzane w celu zawarcia i realizacji umowy cywilnoprawnej. Podstawa prawna: Kodeks cywilny, ustawa o finansach publicznych, ustawa Prawo zamówień publicznych oraz art. 6 ust. 1 lit. c) Rozporządzenia Parlamentu Europejskiego i Rady (UE) 2016/679 z dnia 27 kwietnia 2016 r. w sprawie ochrony osób fizycznych w związku z przetwarzaniem danych osobowych i w sprawie swobodnego przepływu takich danych oraz uchylenia dyrektywy 95/46/WE .</w:t>
      </w:r>
    </w:p>
    <w:p w14:paraId="71C54E5C" w14:textId="77777777" w:rsidR="00C84025" w:rsidRPr="0022029A" w:rsidRDefault="00C84025" w:rsidP="00640FED">
      <w:pPr>
        <w:numPr>
          <w:ilvl w:val="1"/>
          <w:numId w:val="21"/>
        </w:numPr>
        <w:spacing w:after="0" w:line="360" w:lineRule="auto"/>
        <w:ind w:left="709"/>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t>Dane osobowe mogą być przekazane podmiotom i osobom, które uprawnione są do ich otrzymania przepisami prawa. Ponadto mogą być one ujawnione podmiotom, z którymi administrator danych zawarł umowę na świadczenie usług, w ramach których odbywa się przetwarzanie danych osobowych.</w:t>
      </w:r>
    </w:p>
    <w:p w14:paraId="395C19C8" w14:textId="77777777" w:rsidR="00C84025" w:rsidRPr="0022029A" w:rsidRDefault="00C84025" w:rsidP="00640FED">
      <w:pPr>
        <w:numPr>
          <w:ilvl w:val="1"/>
          <w:numId w:val="21"/>
        </w:numPr>
        <w:spacing w:after="0" w:line="360" w:lineRule="auto"/>
        <w:ind w:left="709"/>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t>Dane osobowe będą przechowywane przez okres zgodny z obowiązującymi przepisami archiwalnymi, tj. m.in. ustawą z 14 lipca 1983 r. o narodowym zasobie archiwalnym i archiwach oraz rozporządzeniem Prezesa Rady Ministrów z 18 stycznia 2011 r. w sprawie instrukcji kancelaryjnej, jednolitych rzeczowych wykazów akt oraz instrukcji w sprawie organizacji i zakresu działania archiwów zakładowych.</w:t>
      </w:r>
    </w:p>
    <w:p w14:paraId="1D55D8F6" w14:textId="77777777" w:rsidR="00C84025" w:rsidRPr="0022029A" w:rsidRDefault="00C84025" w:rsidP="00640FED">
      <w:pPr>
        <w:numPr>
          <w:ilvl w:val="1"/>
          <w:numId w:val="21"/>
        </w:numPr>
        <w:spacing w:after="0" w:line="360" w:lineRule="auto"/>
        <w:ind w:left="709"/>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t xml:space="preserve">Przysługuje Pani/Panu prawo do: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ograniczenia przetwarzania danych osobowych, przy czym przepisy odrębne mogą wyłączyć możliwość skorzystania z tego prawa; wniesienia sprzeciwu wobec przetwarzania danych osobowych. </w:t>
      </w:r>
    </w:p>
    <w:p w14:paraId="01711DE7" w14:textId="77777777" w:rsidR="00C84025" w:rsidRPr="0022029A" w:rsidRDefault="00C84025" w:rsidP="00640FED">
      <w:pPr>
        <w:numPr>
          <w:ilvl w:val="1"/>
          <w:numId w:val="21"/>
        </w:numPr>
        <w:spacing w:after="0" w:line="360" w:lineRule="auto"/>
        <w:ind w:left="709"/>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t>Podanie danych  osobowych  jest  obowiązkowe,  gdyż  przesłankę przetwarzania danych osobowych stanowi przepis prawa. Nie podanie wymaganych danych może w konsekwencji doprowadzić do nie zawarcia lub nie realizowania umowy.</w:t>
      </w:r>
    </w:p>
    <w:p w14:paraId="6B94D3CC" w14:textId="77777777" w:rsidR="00C84025" w:rsidRPr="0022029A" w:rsidRDefault="00C84025" w:rsidP="00640FED">
      <w:pPr>
        <w:numPr>
          <w:ilvl w:val="1"/>
          <w:numId w:val="21"/>
        </w:numPr>
        <w:spacing w:after="0" w:line="360" w:lineRule="auto"/>
        <w:ind w:left="709"/>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t xml:space="preserve">Przy przetwarzaniu danych osobowych nie będzie używane zautomatyzowane podejmowanie decyzji, ani profilowanie. </w:t>
      </w:r>
    </w:p>
    <w:p w14:paraId="478E31BF" w14:textId="77777777" w:rsidR="00C84025" w:rsidRPr="0022029A" w:rsidRDefault="00C84025" w:rsidP="00640FED">
      <w:pPr>
        <w:numPr>
          <w:ilvl w:val="1"/>
          <w:numId w:val="21"/>
        </w:numPr>
        <w:spacing w:after="0" w:line="360" w:lineRule="auto"/>
        <w:ind w:left="709"/>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t>Administrator danych nie planuje przekazywania danych osobowych do państw trzecich, ani udostępniania organizacjom międzynarodowym.</w:t>
      </w:r>
    </w:p>
    <w:p w14:paraId="35173C56" w14:textId="77777777" w:rsidR="00C84025" w:rsidRPr="0022029A" w:rsidRDefault="00C84025" w:rsidP="00640FED">
      <w:pPr>
        <w:numPr>
          <w:ilvl w:val="1"/>
          <w:numId w:val="21"/>
        </w:numPr>
        <w:spacing w:after="0" w:line="360" w:lineRule="auto"/>
        <w:ind w:left="709"/>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t xml:space="preserve">Przysługuje Pani/Panu prawo do wniesienia skargi do Prezesa Urzędu Ochrony Danych Osobowych, adres: ul. Stawki 2, 00-193 Warszawa, Tel: 22 531-03-00, </w:t>
      </w:r>
      <w:hyperlink r:id="rId11" w:history="1">
        <w:r w:rsidRPr="0022029A">
          <w:rPr>
            <w:rFonts w:asciiTheme="minorHAnsi" w:eastAsiaTheme="minorHAnsi" w:hAnsiTheme="minorHAnsi" w:cstheme="minorHAnsi"/>
            <w:color w:val="0563C1" w:themeColor="hyperlink"/>
            <w:sz w:val="24"/>
            <w:szCs w:val="24"/>
            <w:u w:val="single"/>
          </w:rPr>
          <w:t>www.uodo.gov.pl</w:t>
        </w:r>
      </w:hyperlink>
      <w:r w:rsidRPr="0022029A">
        <w:rPr>
          <w:rFonts w:asciiTheme="minorHAnsi" w:eastAsiaTheme="minorHAnsi" w:hAnsiTheme="minorHAnsi" w:cstheme="minorHAnsi"/>
          <w:sz w:val="24"/>
          <w:szCs w:val="24"/>
        </w:rPr>
        <w:t>.</w:t>
      </w:r>
    </w:p>
    <w:p w14:paraId="0226FD41" w14:textId="77777777" w:rsidR="00E57973" w:rsidRPr="0022029A" w:rsidRDefault="00E57973" w:rsidP="00E57973">
      <w:pPr>
        <w:spacing w:after="0" w:line="360" w:lineRule="auto"/>
        <w:contextualSpacing/>
        <w:jc w:val="both"/>
        <w:rPr>
          <w:rFonts w:asciiTheme="minorHAnsi" w:eastAsiaTheme="minorHAnsi" w:hAnsiTheme="minorHAnsi" w:cstheme="minorHAnsi"/>
          <w:sz w:val="24"/>
          <w:szCs w:val="24"/>
        </w:rPr>
      </w:pPr>
    </w:p>
    <w:p w14:paraId="04EFA430" w14:textId="7D312B4C" w:rsidR="00E57973" w:rsidRPr="0022029A" w:rsidRDefault="006F4712" w:rsidP="00E57973">
      <w:pPr>
        <w:spacing w:after="0" w:line="360" w:lineRule="auto"/>
        <w:contextualSpacing/>
        <w:jc w:val="both"/>
        <w:rPr>
          <w:rFonts w:asciiTheme="minorHAnsi" w:eastAsiaTheme="minorHAnsi" w:hAnsiTheme="minorHAnsi" w:cstheme="minorHAnsi"/>
          <w:sz w:val="24"/>
          <w:szCs w:val="24"/>
        </w:rPr>
      </w:pPr>
      <w:r w:rsidRPr="0022029A">
        <w:rPr>
          <w:rFonts w:asciiTheme="minorHAnsi" w:eastAsiaTheme="minorHAnsi" w:hAnsiTheme="minorHAnsi" w:cstheme="minorHAnsi"/>
          <w:sz w:val="24"/>
          <w:szCs w:val="24"/>
        </w:rPr>
        <w:lastRenderedPageBreak/>
        <w:t>Załącznik nr 1 – opis przedmiotu zamówienia</w:t>
      </w:r>
    </w:p>
    <w:p w14:paraId="3EBA9B3E" w14:textId="77777777" w:rsidR="006F4712" w:rsidRDefault="006F4712" w:rsidP="00E57973">
      <w:pPr>
        <w:spacing w:after="0" w:line="360" w:lineRule="auto"/>
        <w:contextualSpacing/>
        <w:jc w:val="both"/>
        <w:rPr>
          <w:rFonts w:ascii="Cambria" w:eastAsiaTheme="minorHAnsi" w:hAnsi="Cambria"/>
          <w:sz w:val="20"/>
          <w:szCs w:val="20"/>
        </w:rPr>
      </w:pPr>
    </w:p>
    <w:p w14:paraId="67451360" w14:textId="77777777" w:rsidR="006F4712" w:rsidRPr="00980E12" w:rsidRDefault="006F4712" w:rsidP="00E57973">
      <w:pPr>
        <w:spacing w:after="0" w:line="360" w:lineRule="auto"/>
        <w:contextualSpacing/>
        <w:jc w:val="both"/>
        <w:rPr>
          <w:rFonts w:asciiTheme="minorHAnsi" w:eastAsiaTheme="minorHAnsi" w:hAnsiTheme="minorHAnsi" w:cstheme="minorHAnsi"/>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686"/>
      </w:tblGrid>
      <w:tr w:rsidR="00C84025" w:rsidRPr="00980E12" w14:paraId="0199CF65" w14:textId="77777777" w:rsidTr="00DC1D61">
        <w:tc>
          <w:tcPr>
            <w:tcW w:w="5376" w:type="dxa"/>
          </w:tcPr>
          <w:p w14:paraId="3EE6ED58" w14:textId="12E87BB0" w:rsidR="00C84025" w:rsidRPr="00980E12" w:rsidRDefault="00C84025" w:rsidP="00C84025">
            <w:pPr>
              <w:suppressAutoHyphens/>
              <w:spacing w:after="160" w:line="259" w:lineRule="auto"/>
              <w:jc w:val="both"/>
              <w:rPr>
                <w:rFonts w:asciiTheme="minorHAnsi" w:eastAsiaTheme="minorHAnsi" w:hAnsiTheme="minorHAnsi" w:cstheme="minorHAnsi"/>
                <w:lang w:eastAsia="ar-SA"/>
              </w:rPr>
            </w:pPr>
            <w:r w:rsidRPr="00980E12">
              <w:rPr>
                <w:rFonts w:asciiTheme="minorHAnsi" w:eastAsiaTheme="minorHAnsi" w:hAnsiTheme="minorHAnsi" w:cstheme="minorHAnsi"/>
                <w:lang w:eastAsia="ar-SA"/>
              </w:rPr>
              <w:t>Zamawiający:</w:t>
            </w:r>
          </w:p>
        </w:tc>
        <w:tc>
          <w:tcPr>
            <w:tcW w:w="3686" w:type="dxa"/>
          </w:tcPr>
          <w:p w14:paraId="3C2C1120" w14:textId="1436A0C4" w:rsidR="00C84025" w:rsidRPr="00980E12" w:rsidRDefault="005607EB" w:rsidP="00C84025">
            <w:pPr>
              <w:suppressAutoHyphens/>
              <w:spacing w:after="160" w:line="259" w:lineRule="auto"/>
              <w:jc w:val="both"/>
              <w:rPr>
                <w:rFonts w:asciiTheme="minorHAnsi" w:eastAsiaTheme="minorHAnsi" w:hAnsiTheme="minorHAnsi" w:cstheme="minorHAnsi"/>
                <w:lang w:eastAsia="ar-SA"/>
              </w:rPr>
            </w:pPr>
            <w:r w:rsidRPr="00980E12">
              <w:rPr>
                <w:rFonts w:asciiTheme="minorHAnsi" w:eastAsiaTheme="minorHAnsi" w:hAnsiTheme="minorHAnsi" w:cstheme="minorHAnsi"/>
                <w:lang w:eastAsia="ar-SA"/>
              </w:rPr>
              <w:t xml:space="preserve">                    </w:t>
            </w:r>
            <w:r w:rsidR="00C84025" w:rsidRPr="00980E12">
              <w:rPr>
                <w:rFonts w:asciiTheme="minorHAnsi" w:eastAsiaTheme="minorHAnsi" w:hAnsiTheme="minorHAnsi" w:cstheme="minorHAnsi"/>
                <w:lang w:eastAsia="ar-SA"/>
              </w:rPr>
              <w:t>Wykonawca:</w:t>
            </w:r>
          </w:p>
        </w:tc>
      </w:tr>
      <w:tr w:rsidR="00C84025" w:rsidRPr="00980E12" w14:paraId="38DCD2D0" w14:textId="77777777" w:rsidTr="00DC1D61">
        <w:trPr>
          <w:trHeight w:val="340"/>
        </w:trPr>
        <w:tc>
          <w:tcPr>
            <w:tcW w:w="5376" w:type="dxa"/>
          </w:tcPr>
          <w:p w14:paraId="76ED92E6" w14:textId="7D0B8F0F" w:rsidR="00C84025" w:rsidRPr="00980E12" w:rsidRDefault="00C84025" w:rsidP="00C84025">
            <w:pPr>
              <w:suppressAutoHyphens/>
              <w:spacing w:after="160" w:line="259" w:lineRule="auto"/>
              <w:jc w:val="both"/>
              <w:rPr>
                <w:rFonts w:asciiTheme="minorHAnsi" w:eastAsiaTheme="minorHAnsi" w:hAnsiTheme="minorHAnsi" w:cstheme="minorHAnsi"/>
                <w:lang w:eastAsia="ar-SA"/>
              </w:rPr>
            </w:pPr>
            <w:r w:rsidRPr="00980E12">
              <w:rPr>
                <w:rFonts w:asciiTheme="minorHAnsi" w:eastAsiaTheme="minorHAnsi" w:hAnsiTheme="minorHAnsi" w:cstheme="minorHAnsi"/>
                <w:lang w:eastAsia="ar-SA"/>
              </w:rPr>
              <w:t>…………………………………………...</w:t>
            </w:r>
          </w:p>
        </w:tc>
        <w:tc>
          <w:tcPr>
            <w:tcW w:w="3686" w:type="dxa"/>
          </w:tcPr>
          <w:p w14:paraId="13297792" w14:textId="5008B03B" w:rsidR="00C84025" w:rsidRPr="00980E12" w:rsidRDefault="00C84025" w:rsidP="00C84025">
            <w:pPr>
              <w:suppressAutoHyphens/>
              <w:spacing w:after="160" w:line="259" w:lineRule="auto"/>
              <w:jc w:val="both"/>
              <w:rPr>
                <w:rFonts w:asciiTheme="minorHAnsi" w:eastAsiaTheme="minorHAnsi" w:hAnsiTheme="minorHAnsi" w:cstheme="minorHAnsi"/>
                <w:lang w:eastAsia="ar-SA"/>
              </w:rPr>
            </w:pPr>
            <w:r w:rsidRPr="00980E12">
              <w:rPr>
                <w:rFonts w:asciiTheme="minorHAnsi" w:eastAsiaTheme="minorHAnsi" w:hAnsiTheme="minorHAnsi" w:cstheme="minorHAnsi"/>
                <w:lang w:eastAsia="ar-SA"/>
              </w:rPr>
              <w:t>…………………</w:t>
            </w:r>
            <w:r w:rsidR="00733097" w:rsidRPr="00980E12">
              <w:rPr>
                <w:rFonts w:asciiTheme="minorHAnsi" w:eastAsiaTheme="minorHAnsi" w:hAnsiTheme="minorHAnsi" w:cstheme="minorHAnsi"/>
                <w:lang w:eastAsia="ar-SA"/>
              </w:rPr>
              <w:t>…………..</w:t>
            </w:r>
            <w:r w:rsidRPr="00980E12">
              <w:rPr>
                <w:rFonts w:asciiTheme="minorHAnsi" w:eastAsiaTheme="minorHAnsi" w:hAnsiTheme="minorHAnsi" w:cstheme="minorHAnsi"/>
                <w:lang w:eastAsia="ar-SA"/>
              </w:rPr>
              <w:t>……………….</w:t>
            </w:r>
          </w:p>
        </w:tc>
      </w:tr>
      <w:tr w:rsidR="00C84025" w:rsidRPr="00980E12" w14:paraId="3F86321A" w14:textId="77777777" w:rsidTr="00DC1D61">
        <w:trPr>
          <w:trHeight w:val="340"/>
        </w:trPr>
        <w:tc>
          <w:tcPr>
            <w:tcW w:w="5376" w:type="dxa"/>
          </w:tcPr>
          <w:p w14:paraId="0A9046F0" w14:textId="77777777" w:rsidR="00C84025" w:rsidRPr="00980E12" w:rsidRDefault="00C84025" w:rsidP="005607EB">
            <w:pPr>
              <w:suppressAutoHyphens/>
              <w:spacing w:after="160" w:line="259" w:lineRule="auto"/>
              <w:rPr>
                <w:rFonts w:asciiTheme="minorHAnsi" w:eastAsiaTheme="minorHAnsi" w:hAnsiTheme="minorHAnsi" w:cstheme="minorHAnsi"/>
                <w:lang w:eastAsia="ar-SA"/>
              </w:rPr>
            </w:pPr>
            <w:r w:rsidRPr="00980E12">
              <w:rPr>
                <w:rFonts w:asciiTheme="minorHAnsi" w:eastAsiaTheme="minorHAnsi" w:hAnsiTheme="minorHAnsi" w:cstheme="minorHAnsi"/>
                <w:lang w:eastAsia="ar-SA"/>
              </w:rPr>
              <w:t>(data, podpis)</w:t>
            </w:r>
          </w:p>
        </w:tc>
        <w:tc>
          <w:tcPr>
            <w:tcW w:w="3686" w:type="dxa"/>
          </w:tcPr>
          <w:p w14:paraId="5BFE22B4" w14:textId="77777777" w:rsidR="00C84025" w:rsidRPr="00980E12" w:rsidRDefault="00C84025" w:rsidP="00C84025">
            <w:pPr>
              <w:suppressAutoHyphens/>
              <w:spacing w:after="160" w:line="259" w:lineRule="auto"/>
              <w:jc w:val="center"/>
              <w:rPr>
                <w:rFonts w:asciiTheme="minorHAnsi" w:eastAsiaTheme="minorHAnsi" w:hAnsiTheme="minorHAnsi" w:cstheme="minorHAnsi"/>
                <w:lang w:eastAsia="ar-SA"/>
              </w:rPr>
            </w:pPr>
            <w:r w:rsidRPr="00980E12">
              <w:rPr>
                <w:rFonts w:asciiTheme="minorHAnsi" w:eastAsiaTheme="minorHAnsi" w:hAnsiTheme="minorHAnsi" w:cstheme="minorHAnsi"/>
                <w:lang w:eastAsia="ar-SA"/>
              </w:rPr>
              <w:t>(data, podpis)</w:t>
            </w:r>
          </w:p>
        </w:tc>
      </w:tr>
      <w:tr w:rsidR="00C84025" w:rsidRPr="00980E12" w14:paraId="492392EF" w14:textId="77777777" w:rsidTr="00DC1D61">
        <w:trPr>
          <w:trHeight w:val="340"/>
        </w:trPr>
        <w:tc>
          <w:tcPr>
            <w:tcW w:w="5376" w:type="dxa"/>
          </w:tcPr>
          <w:p w14:paraId="1A3CD9B4" w14:textId="4CB8C05D" w:rsidR="00C84025" w:rsidRPr="00980E12" w:rsidRDefault="00C84025" w:rsidP="00C84025">
            <w:pPr>
              <w:suppressAutoHyphens/>
              <w:spacing w:after="160" w:line="259" w:lineRule="auto"/>
              <w:jc w:val="both"/>
              <w:rPr>
                <w:rFonts w:asciiTheme="minorHAnsi" w:eastAsiaTheme="minorHAnsi" w:hAnsiTheme="minorHAnsi" w:cstheme="minorHAnsi"/>
                <w:lang w:eastAsia="ar-SA"/>
              </w:rPr>
            </w:pPr>
            <w:r w:rsidRPr="00980E12">
              <w:rPr>
                <w:rFonts w:asciiTheme="minorHAnsi" w:eastAsiaTheme="minorHAnsi" w:hAnsiTheme="minorHAnsi" w:cstheme="minorHAnsi"/>
                <w:lang w:eastAsia="ar-SA"/>
              </w:rPr>
              <w:t>Kontrasygnata:</w:t>
            </w:r>
          </w:p>
        </w:tc>
        <w:tc>
          <w:tcPr>
            <w:tcW w:w="3686" w:type="dxa"/>
          </w:tcPr>
          <w:p w14:paraId="2B788218" w14:textId="77777777" w:rsidR="00C84025" w:rsidRPr="00980E12" w:rsidRDefault="00C84025" w:rsidP="00C84025">
            <w:pPr>
              <w:suppressAutoHyphens/>
              <w:spacing w:after="160" w:line="259" w:lineRule="auto"/>
              <w:jc w:val="both"/>
              <w:rPr>
                <w:rFonts w:asciiTheme="minorHAnsi" w:eastAsiaTheme="minorHAnsi" w:hAnsiTheme="minorHAnsi" w:cstheme="minorHAnsi"/>
                <w:lang w:eastAsia="ar-SA"/>
              </w:rPr>
            </w:pPr>
          </w:p>
        </w:tc>
      </w:tr>
      <w:tr w:rsidR="00C84025" w:rsidRPr="00980E12" w14:paraId="7C61AD96" w14:textId="77777777" w:rsidTr="00DC1D61">
        <w:trPr>
          <w:trHeight w:val="340"/>
        </w:trPr>
        <w:tc>
          <w:tcPr>
            <w:tcW w:w="5376" w:type="dxa"/>
          </w:tcPr>
          <w:p w14:paraId="1764E01F" w14:textId="77777777" w:rsidR="00C84025" w:rsidRPr="00980E12" w:rsidRDefault="00C84025" w:rsidP="00C84025">
            <w:pPr>
              <w:suppressAutoHyphens/>
              <w:spacing w:after="160" w:line="259" w:lineRule="auto"/>
              <w:jc w:val="both"/>
              <w:rPr>
                <w:rFonts w:asciiTheme="minorHAnsi" w:eastAsiaTheme="minorHAnsi" w:hAnsiTheme="minorHAnsi" w:cstheme="minorHAnsi"/>
                <w:lang w:eastAsia="ar-SA"/>
              </w:rPr>
            </w:pPr>
            <w:r w:rsidRPr="00980E12">
              <w:rPr>
                <w:rFonts w:asciiTheme="minorHAnsi" w:eastAsiaTheme="minorHAnsi" w:hAnsiTheme="minorHAnsi" w:cstheme="minorHAnsi"/>
                <w:lang w:eastAsia="ar-SA"/>
              </w:rPr>
              <w:t>………………………………………………………..</w:t>
            </w:r>
          </w:p>
        </w:tc>
        <w:tc>
          <w:tcPr>
            <w:tcW w:w="3686" w:type="dxa"/>
          </w:tcPr>
          <w:p w14:paraId="13F6C148" w14:textId="77777777" w:rsidR="00C84025" w:rsidRPr="00980E12" w:rsidRDefault="00C84025" w:rsidP="00C84025">
            <w:pPr>
              <w:suppressAutoHyphens/>
              <w:spacing w:after="160" w:line="259" w:lineRule="auto"/>
              <w:jc w:val="both"/>
              <w:rPr>
                <w:rFonts w:asciiTheme="minorHAnsi" w:eastAsiaTheme="minorHAnsi" w:hAnsiTheme="minorHAnsi" w:cstheme="minorHAnsi"/>
                <w:lang w:eastAsia="ar-SA"/>
              </w:rPr>
            </w:pPr>
          </w:p>
        </w:tc>
      </w:tr>
      <w:tr w:rsidR="00C84025" w:rsidRPr="00980E12" w14:paraId="52D7F3EF" w14:textId="77777777" w:rsidTr="00DC1D61">
        <w:trPr>
          <w:trHeight w:val="340"/>
        </w:trPr>
        <w:tc>
          <w:tcPr>
            <w:tcW w:w="5376" w:type="dxa"/>
          </w:tcPr>
          <w:p w14:paraId="4A4D49CE" w14:textId="77777777" w:rsidR="00C84025" w:rsidRPr="00980E12" w:rsidRDefault="00C84025" w:rsidP="00C84025">
            <w:pPr>
              <w:suppressAutoHyphens/>
              <w:spacing w:after="160" w:line="259" w:lineRule="auto"/>
              <w:jc w:val="both"/>
              <w:rPr>
                <w:rFonts w:asciiTheme="minorHAnsi" w:eastAsiaTheme="minorHAnsi" w:hAnsiTheme="minorHAnsi" w:cstheme="minorHAnsi"/>
                <w:lang w:eastAsia="ar-SA"/>
              </w:rPr>
            </w:pPr>
            <w:r w:rsidRPr="00980E12">
              <w:rPr>
                <w:rFonts w:asciiTheme="minorHAnsi" w:eastAsiaTheme="minorHAnsi" w:hAnsiTheme="minorHAnsi" w:cstheme="minorHAnsi"/>
                <w:lang w:eastAsia="ar-SA"/>
              </w:rPr>
              <w:t>(data, podpis)</w:t>
            </w:r>
          </w:p>
        </w:tc>
        <w:tc>
          <w:tcPr>
            <w:tcW w:w="3686" w:type="dxa"/>
          </w:tcPr>
          <w:p w14:paraId="1215367C" w14:textId="77777777" w:rsidR="00C84025" w:rsidRPr="00980E12" w:rsidRDefault="00C84025" w:rsidP="00C84025">
            <w:pPr>
              <w:suppressAutoHyphens/>
              <w:spacing w:after="160" w:line="259" w:lineRule="auto"/>
              <w:jc w:val="both"/>
              <w:rPr>
                <w:rFonts w:asciiTheme="minorHAnsi" w:eastAsiaTheme="minorHAnsi" w:hAnsiTheme="minorHAnsi" w:cstheme="minorHAnsi"/>
                <w:lang w:eastAsia="ar-SA"/>
              </w:rPr>
            </w:pPr>
          </w:p>
        </w:tc>
      </w:tr>
      <w:bookmarkEnd w:id="0"/>
    </w:tbl>
    <w:p w14:paraId="299E6D98" w14:textId="77777777" w:rsidR="006233BE" w:rsidRPr="00F90CC4" w:rsidRDefault="006233BE" w:rsidP="005B1807">
      <w:pPr>
        <w:spacing w:after="0" w:line="360" w:lineRule="auto"/>
        <w:jc w:val="both"/>
        <w:rPr>
          <w:rFonts w:ascii="Cambria" w:hAnsi="Cambria"/>
          <w:sz w:val="20"/>
          <w:szCs w:val="20"/>
        </w:rPr>
      </w:pPr>
    </w:p>
    <w:p w14:paraId="35EE9834" w14:textId="77777777" w:rsidR="006233BE" w:rsidRPr="00F90CC4" w:rsidRDefault="006233BE" w:rsidP="005B1807">
      <w:pPr>
        <w:spacing w:after="0" w:line="360" w:lineRule="auto"/>
        <w:jc w:val="both"/>
        <w:rPr>
          <w:rFonts w:ascii="Cambria" w:hAnsi="Cambria"/>
          <w:sz w:val="20"/>
          <w:szCs w:val="20"/>
        </w:rPr>
      </w:pPr>
    </w:p>
    <w:p w14:paraId="18F9E3D7" w14:textId="1FB4121A" w:rsidR="00FD02B9" w:rsidRPr="00F90CC4" w:rsidRDefault="00FD02B9" w:rsidP="005B1807">
      <w:pPr>
        <w:spacing w:after="0" w:line="360" w:lineRule="auto"/>
        <w:jc w:val="both"/>
        <w:rPr>
          <w:rFonts w:ascii="Cambria" w:hAnsi="Cambria"/>
          <w:sz w:val="20"/>
          <w:szCs w:val="20"/>
        </w:rPr>
      </w:pPr>
    </w:p>
    <w:sectPr w:rsidR="00FD02B9" w:rsidRPr="00F90CC4" w:rsidSect="00582A6B">
      <w:footerReference w:type="default" r:id="rId12"/>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722E" w14:textId="77777777" w:rsidR="00D438F8" w:rsidRDefault="00D438F8" w:rsidP="00753B0E">
      <w:pPr>
        <w:spacing w:after="0" w:line="240" w:lineRule="auto"/>
      </w:pPr>
      <w:r>
        <w:separator/>
      </w:r>
    </w:p>
  </w:endnote>
  <w:endnote w:type="continuationSeparator" w:id="0">
    <w:p w14:paraId="36D3B4F2" w14:textId="77777777" w:rsidR="00D438F8" w:rsidRDefault="00D438F8" w:rsidP="0075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1675898"/>
      <w:docPartObj>
        <w:docPartGallery w:val="Page Numbers (Bottom of Page)"/>
        <w:docPartUnique/>
      </w:docPartObj>
    </w:sdtPr>
    <w:sdtEndPr/>
    <w:sdtContent>
      <w:sdt>
        <w:sdtPr>
          <w:rPr>
            <w:sz w:val="16"/>
            <w:szCs w:val="16"/>
          </w:rPr>
          <w:id w:val="-1376766059"/>
          <w:docPartObj>
            <w:docPartGallery w:val="Page Numbers (Top of Page)"/>
            <w:docPartUnique/>
          </w:docPartObj>
        </w:sdtPr>
        <w:sdtEndPr/>
        <w:sdtContent>
          <w:p w14:paraId="1F5CF413" w14:textId="77777777" w:rsidR="00753B0E" w:rsidRPr="00753B0E" w:rsidRDefault="00753B0E">
            <w:pPr>
              <w:pStyle w:val="Stopka"/>
              <w:jc w:val="right"/>
              <w:rPr>
                <w:sz w:val="16"/>
                <w:szCs w:val="16"/>
              </w:rPr>
            </w:pPr>
            <w:r w:rsidRPr="00753B0E">
              <w:rPr>
                <w:sz w:val="16"/>
                <w:szCs w:val="16"/>
              </w:rPr>
              <w:t xml:space="preserve">Strona </w:t>
            </w:r>
            <w:r w:rsidRPr="00753B0E">
              <w:rPr>
                <w:b/>
                <w:bCs/>
                <w:sz w:val="16"/>
                <w:szCs w:val="16"/>
              </w:rPr>
              <w:fldChar w:fldCharType="begin"/>
            </w:r>
            <w:r w:rsidRPr="00753B0E">
              <w:rPr>
                <w:b/>
                <w:bCs/>
                <w:sz w:val="16"/>
                <w:szCs w:val="16"/>
              </w:rPr>
              <w:instrText>PAGE</w:instrText>
            </w:r>
            <w:r w:rsidRPr="00753B0E">
              <w:rPr>
                <w:b/>
                <w:bCs/>
                <w:sz w:val="16"/>
                <w:szCs w:val="16"/>
              </w:rPr>
              <w:fldChar w:fldCharType="separate"/>
            </w:r>
            <w:r w:rsidRPr="00753B0E">
              <w:rPr>
                <w:b/>
                <w:bCs/>
                <w:sz w:val="16"/>
                <w:szCs w:val="16"/>
              </w:rPr>
              <w:t>2</w:t>
            </w:r>
            <w:r w:rsidRPr="00753B0E">
              <w:rPr>
                <w:b/>
                <w:bCs/>
                <w:sz w:val="16"/>
                <w:szCs w:val="16"/>
              </w:rPr>
              <w:fldChar w:fldCharType="end"/>
            </w:r>
            <w:r w:rsidRPr="00753B0E">
              <w:rPr>
                <w:sz w:val="16"/>
                <w:szCs w:val="16"/>
              </w:rPr>
              <w:t xml:space="preserve"> z </w:t>
            </w:r>
            <w:r w:rsidRPr="00753B0E">
              <w:rPr>
                <w:b/>
                <w:bCs/>
                <w:sz w:val="16"/>
                <w:szCs w:val="16"/>
              </w:rPr>
              <w:fldChar w:fldCharType="begin"/>
            </w:r>
            <w:r w:rsidRPr="00753B0E">
              <w:rPr>
                <w:b/>
                <w:bCs/>
                <w:sz w:val="16"/>
                <w:szCs w:val="16"/>
              </w:rPr>
              <w:instrText>NUMPAGES</w:instrText>
            </w:r>
            <w:r w:rsidRPr="00753B0E">
              <w:rPr>
                <w:b/>
                <w:bCs/>
                <w:sz w:val="16"/>
                <w:szCs w:val="16"/>
              </w:rPr>
              <w:fldChar w:fldCharType="separate"/>
            </w:r>
            <w:r w:rsidRPr="00753B0E">
              <w:rPr>
                <w:b/>
                <w:bCs/>
                <w:sz w:val="16"/>
                <w:szCs w:val="16"/>
              </w:rPr>
              <w:t>2</w:t>
            </w:r>
            <w:r w:rsidRPr="00753B0E">
              <w:rPr>
                <w:b/>
                <w:bCs/>
                <w:sz w:val="16"/>
                <w:szCs w:val="16"/>
              </w:rPr>
              <w:fldChar w:fldCharType="end"/>
            </w:r>
          </w:p>
        </w:sdtContent>
      </w:sdt>
    </w:sdtContent>
  </w:sdt>
  <w:p w14:paraId="4C0C4731" w14:textId="77777777" w:rsidR="00753B0E" w:rsidRPr="005B1807" w:rsidRDefault="00753B0E">
    <w:pPr>
      <w:pStyle w:val="Stopk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3304" w14:textId="77777777" w:rsidR="00D438F8" w:rsidRDefault="00D438F8" w:rsidP="00753B0E">
      <w:pPr>
        <w:spacing w:after="0" w:line="240" w:lineRule="auto"/>
      </w:pPr>
      <w:r>
        <w:separator/>
      </w:r>
    </w:p>
  </w:footnote>
  <w:footnote w:type="continuationSeparator" w:id="0">
    <w:p w14:paraId="0BFFCE3E" w14:textId="77777777" w:rsidR="00D438F8" w:rsidRDefault="00D438F8" w:rsidP="00753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78C"/>
    <w:multiLevelType w:val="hybridMultilevel"/>
    <w:tmpl w:val="03DA090E"/>
    <w:lvl w:ilvl="0" w:tplc="391EAE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B5827"/>
    <w:multiLevelType w:val="hybridMultilevel"/>
    <w:tmpl w:val="2B8AA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40349F"/>
    <w:multiLevelType w:val="hybridMultilevel"/>
    <w:tmpl w:val="6CD8F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B0707"/>
    <w:multiLevelType w:val="multilevel"/>
    <w:tmpl w:val="190EA054"/>
    <w:styleLink w:val="Ustp"/>
    <w:lvl w:ilvl="0">
      <w:start w:val="1"/>
      <w:numFmt w:val="decimal"/>
      <w:lvlText w:val="%1."/>
      <w:lvlJc w:val="left"/>
      <w:pPr>
        <w:ind w:left="340" w:hanging="340"/>
      </w:pPr>
      <w:rPr>
        <w:rFonts w:asciiTheme="minorHAnsi" w:eastAsia="Cambria" w:hAnsiTheme="minorHAnsi" w:cs="Times New Roman" w:hint="default"/>
        <w:b w:val="0"/>
        <w:sz w:val="20"/>
      </w:rPr>
    </w:lvl>
    <w:lvl w:ilvl="1">
      <w:start w:val="1"/>
      <w:numFmt w:val="decimal"/>
      <w:lvlText w:val="%2)"/>
      <w:lvlJc w:val="left"/>
      <w:pPr>
        <w:ind w:left="907" w:hanging="340"/>
      </w:pPr>
      <w:rPr>
        <w:rFonts w:ascii="Cambria" w:eastAsia="Cambria" w:hAnsi="Cambria" w:cs="Times New Roman" w:hint="default"/>
        <w:b w:val="0"/>
      </w:rPr>
    </w:lvl>
    <w:lvl w:ilvl="2">
      <w:start w:val="1"/>
      <w:numFmt w:val="lowerLetter"/>
      <w:lvlText w:val="%3)"/>
      <w:lvlJc w:val="right"/>
      <w:pPr>
        <w:ind w:left="1474" w:hanging="340"/>
      </w:pPr>
      <w:rPr>
        <w:rFonts w:hint="default"/>
      </w:rPr>
    </w:lvl>
    <w:lvl w:ilvl="3">
      <w:start w:val="1"/>
      <w:numFmt w:val="bullet"/>
      <w:lvlText w:val=""/>
      <w:lvlJc w:val="left"/>
      <w:pPr>
        <w:ind w:left="2041" w:hanging="34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8081D09"/>
    <w:multiLevelType w:val="hybridMultilevel"/>
    <w:tmpl w:val="B9127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04A8F"/>
    <w:multiLevelType w:val="hybridMultilevel"/>
    <w:tmpl w:val="FF3421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D2300E"/>
    <w:multiLevelType w:val="hybridMultilevel"/>
    <w:tmpl w:val="4736513E"/>
    <w:lvl w:ilvl="0" w:tplc="3B0EF192">
      <w:start w:val="1"/>
      <w:numFmt w:val="decimal"/>
      <w:lvlText w:val="%1."/>
      <w:lvlJc w:val="left"/>
      <w:pPr>
        <w:ind w:left="720" w:hanging="360"/>
      </w:pPr>
      <w:rPr>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A70EC"/>
    <w:multiLevelType w:val="hybridMultilevel"/>
    <w:tmpl w:val="C4D24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D77E78"/>
    <w:multiLevelType w:val="hybridMultilevel"/>
    <w:tmpl w:val="68E81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BC3DFD"/>
    <w:multiLevelType w:val="hybridMultilevel"/>
    <w:tmpl w:val="09929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447103"/>
    <w:multiLevelType w:val="hybridMultilevel"/>
    <w:tmpl w:val="8F4850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955E4"/>
    <w:multiLevelType w:val="hybridMultilevel"/>
    <w:tmpl w:val="B0AAF7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EC7322"/>
    <w:multiLevelType w:val="hybridMultilevel"/>
    <w:tmpl w:val="41AE2F1E"/>
    <w:name w:val="WW8Num12"/>
    <w:lvl w:ilvl="0" w:tplc="5880B1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7957BE"/>
    <w:multiLevelType w:val="hybridMultilevel"/>
    <w:tmpl w:val="D97276B2"/>
    <w:lvl w:ilvl="0" w:tplc="7C428A3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9E9362C"/>
    <w:multiLevelType w:val="hybridMultilevel"/>
    <w:tmpl w:val="D67C11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DE501F4"/>
    <w:multiLevelType w:val="hybridMultilevel"/>
    <w:tmpl w:val="3A589BCA"/>
    <w:lvl w:ilvl="0" w:tplc="4DAC39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3400F96"/>
    <w:multiLevelType w:val="singleLevel"/>
    <w:tmpl w:val="5596E15E"/>
    <w:lvl w:ilvl="0">
      <w:start w:val="1"/>
      <w:numFmt w:val="decimal"/>
      <w:lvlText w:val="%1."/>
      <w:lvlJc w:val="left"/>
      <w:pPr>
        <w:tabs>
          <w:tab w:val="num" w:pos="360"/>
        </w:tabs>
        <w:ind w:left="360" w:hanging="360"/>
      </w:pPr>
      <w:rPr>
        <w:rFonts w:hint="default"/>
        <w:b/>
      </w:rPr>
    </w:lvl>
  </w:abstractNum>
  <w:abstractNum w:abstractNumId="17" w15:restartNumberingAfterBreak="0">
    <w:nsid w:val="55684FE4"/>
    <w:multiLevelType w:val="hybridMultilevel"/>
    <w:tmpl w:val="251C1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84C3661"/>
    <w:multiLevelType w:val="hybridMultilevel"/>
    <w:tmpl w:val="7D26BCF8"/>
    <w:lvl w:ilvl="0" w:tplc="BB60030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59C768EB"/>
    <w:multiLevelType w:val="hybridMultilevel"/>
    <w:tmpl w:val="9C9EC5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B06D9A"/>
    <w:multiLevelType w:val="hybridMultilevel"/>
    <w:tmpl w:val="074A0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784DCE"/>
    <w:multiLevelType w:val="hybridMultilevel"/>
    <w:tmpl w:val="9AF679DE"/>
    <w:lvl w:ilvl="0" w:tplc="9E467682">
      <w:start w:val="1"/>
      <w:numFmt w:val="decimal"/>
      <w:lvlText w:val="%1)"/>
      <w:lvlJc w:val="left"/>
      <w:pPr>
        <w:ind w:left="1080" w:hanging="360"/>
      </w:pPr>
      <w:rPr>
        <w:rFonts w:hint="default"/>
        <w:b w:val="0"/>
        <w:i w:val="0"/>
        <w:i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2271FBB"/>
    <w:multiLevelType w:val="hybridMultilevel"/>
    <w:tmpl w:val="519AEE74"/>
    <w:lvl w:ilvl="0" w:tplc="04150017">
      <w:start w:val="1"/>
      <w:numFmt w:val="lowerLetter"/>
      <w:lvlText w:val="%1)"/>
      <w:lvlJc w:val="left"/>
      <w:pPr>
        <w:ind w:left="717" w:hanging="360"/>
      </w:pPr>
    </w:lvl>
    <w:lvl w:ilvl="1" w:tplc="601EB2B4">
      <w:start w:val="1"/>
      <w:numFmt w:val="decimal"/>
      <w:lvlText w:val="%2."/>
      <w:lvlJc w:val="left"/>
      <w:pPr>
        <w:ind w:left="1782" w:hanging="70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77EA1796"/>
    <w:multiLevelType w:val="hybridMultilevel"/>
    <w:tmpl w:val="252E9E3A"/>
    <w:lvl w:ilvl="0" w:tplc="0415000F">
      <w:start w:val="1"/>
      <w:numFmt w:val="decimal"/>
      <w:lvlText w:val="%1."/>
      <w:lvlJc w:val="left"/>
      <w:pPr>
        <w:ind w:left="945" w:hanging="360"/>
      </w:pPr>
    </w:lvl>
    <w:lvl w:ilvl="1" w:tplc="04150017">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24" w15:restartNumberingAfterBreak="0">
    <w:nsid w:val="77FD08F9"/>
    <w:multiLevelType w:val="hybridMultilevel"/>
    <w:tmpl w:val="0554C8E2"/>
    <w:lvl w:ilvl="0" w:tplc="FFFFFFFF">
      <w:start w:val="1"/>
      <w:numFmt w:val="decimal"/>
      <w:lvlText w:val="%1."/>
      <w:lvlJc w:val="right"/>
      <w:pPr>
        <w:ind w:left="720" w:hanging="360"/>
      </w:pPr>
      <w:rPr>
        <w:rFonts w:hint="default"/>
      </w:rPr>
    </w:lvl>
    <w:lvl w:ilvl="1" w:tplc="391EAE0A">
      <w:start w:val="1"/>
      <w:numFmt w:val="decimal"/>
      <w:lvlText w:val="%2."/>
      <w:lvlJc w:val="righ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8D0D9E"/>
    <w:multiLevelType w:val="multilevel"/>
    <w:tmpl w:val="AA120CF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7B605B4D"/>
    <w:multiLevelType w:val="hybridMultilevel"/>
    <w:tmpl w:val="DE6A2C9E"/>
    <w:lvl w:ilvl="0" w:tplc="391EAE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B21EAE"/>
    <w:multiLevelType w:val="hybridMultilevel"/>
    <w:tmpl w:val="9BB85F98"/>
    <w:lvl w:ilvl="0" w:tplc="C86461B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9353503">
    <w:abstractNumId w:val="25"/>
    <w:lvlOverride w:ilvl="0">
      <w:lvl w:ilvl="0">
        <w:start w:val="1"/>
        <w:numFmt w:val="decimal"/>
        <w:lvlText w:val="%1."/>
        <w:lvlJc w:val="left"/>
        <w:pPr>
          <w:ind w:left="360" w:hanging="360"/>
        </w:pPr>
        <w:rPr>
          <w:rFonts w:asciiTheme="minorHAnsi" w:hAnsiTheme="minorHAnsi" w:cstheme="minorHAnsi" w:hint="default"/>
          <w:sz w:val="20"/>
          <w:szCs w:val="20"/>
        </w:rPr>
      </w:lvl>
    </w:lvlOverride>
  </w:num>
  <w:num w:numId="2" w16cid:durableId="1476029309">
    <w:abstractNumId w:val="25"/>
    <w:lvlOverride w:ilvl="0">
      <w:startOverride w:val="1"/>
    </w:lvlOverride>
  </w:num>
  <w:num w:numId="3" w16cid:durableId="424886270">
    <w:abstractNumId w:val="7"/>
  </w:num>
  <w:num w:numId="4" w16cid:durableId="240525573">
    <w:abstractNumId w:val="17"/>
  </w:num>
  <w:num w:numId="5" w16cid:durableId="645861048">
    <w:abstractNumId w:val="22"/>
  </w:num>
  <w:num w:numId="6" w16cid:durableId="2121026033">
    <w:abstractNumId w:val="25"/>
  </w:num>
  <w:num w:numId="7" w16cid:durableId="1142187969">
    <w:abstractNumId w:val="11"/>
  </w:num>
  <w:num w:numId="8" w16cid:durableId="267322684">
    <w:abstractNumId w:val="14"/>
  </w:num>
  <w:num w:numId="9" w16cid:durableId="54747189">
    <w:abstractNumId w:val="18"/>
  </w:num>
  <w:num w:numId="10" w16cid:durableId="616644162">
    <w:abstractNumId w:val="8"/>
  </w:num>
  <w:num w:numId="11" w16cid:durableId="1848328411">
    <w:abstractNumId w:val="13"/>
  </w:num>
  <w:num w:numId="12" w16cid:durableId="1485898589">
    <w:abstractNumId w:val="1"/>
  </w:num>
  <w:num w:numId="13" w16cid:durableId="2131439647">
    <w:abstractNumId w:val="3"/>
  </w:num>
  <w:num w:numId="14" w16cid:durableId="2145853211">
    <w:abstractNumId w:val="23"/>
  </w:num>
  <w:num w:numId="15" w16cid:durableId="255023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9764354">
    <w:abstractNumId w:val="16"/>
  </w:num>
  <w:num w:numId="17" w16cid:durableId="272907343">
    <w:abstractNumId w:val="20"/>
  </w:num>
  <w:num w:numId="18" w16cid:durableId="1741320619">
    <w:abstractNumId w:val="24"/>
  </w:num>
  <w:num w:numId="19" w16cid:durableId="605891269">
    <w:abstractNumId w:val="26"/>
  </w:num>
  <w:num w:numId="20" w16cid:durableId="1321303739">
    <w:abstractNumId w:val="5"/>
  </w:num>
  <w:num w:numId="21" w16cid:durableId="1186286513">
    <w:abstractNumId w:val="19"/>
  </w:num>
  <w:num w:numId="22" w16cid:durableId="654800029">
    <w:abstractNumId w:val="9"/>
  </w:num>
  <w:num w:numId="23" w16cid:durableId="723525545">
    <w:abstractNumId w:val="27"/>
  </w:num>
  <w:num w:numId="24" w16cid:durableId="1295790135">
    <w:abstractNumId w:val="10"/>
  </w:num>
  <w:num w:numId="25" w16cid:durableId="1798528850">
    <w:abstractNumId w:val="2"/>
  </w:num>
  <w:num w:numId="26" w16cid:durableId="328872223">
    <w:abstractNumId w:val="6"/>
  </w:num>
  <w:num w:numId="27" w16cid:durableId="1648852477">
    <w:abstractNumId w:val="21"/>
  </w:num>
  <w:num w:numId="28" w16cid:durableId="774373987">
    <w:abstractNumId w:val="15"/>
  </w:num>
  <w:num w:numId="29" w16cid:durableId="27953521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catalog"/>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8A"/>
    <w:rsid w:val="0000036A"/>
    <w:rsid w:val="00001123"/>
    <w:rsid w:val="00013A4C"/>
    <w:rsid w:val="00040BB5"/>
    <w:rsid w:val="00045541"/>
    <w:rsid w:val="00056C9C"/>
    <w:rsid w:val="000639C6"/>
    <w:rsid w:val="00067024"/>
    <w:rsid w:val="0008463C"/>
    <w:rsid w:val="00090ABD"/>
    <w:rsid w:val="00092C1C"/>
    <w:rsid w:val="000936F8"/>
    <w:rsid w:val="000A0ADF"/>
    <w:rsid w:val="000B0F78"/>
    <w:rsid w:val="000B25E3"/>
    <w:rsid w:val="000B58AF"/>
    <w:rsid w:val="000B77A7"/>
    <w:rsid w:val="000C5D1B"/>
    <w:rsid w:val="000D668A"/>
    <w:rsid w:val="000E512F"/>
    <w:rsid w:val="000E7431"/>
    <w:rsid w:val="000E7487"/>
    <w:rsid w:val="000F2FAF"/>
    <w:rsid w:val="000F47A0"/>
    <w:rsid w:val="000F56ED"/>
    <w:rsid w:val="000F6374"/>
    <w:rsid w:val="00114864"/>
    <w:rsid w:val="00116B0A"/>
    <w:rsid w:val="001207EF"/>
    <w:rsid w:val="0012099D"/>
    <w:rsid w:val="00122FE4"/>
    <w:rsid w:val="001325EA"/>
    <w:rsid w:val="0013644E"/>
    <w:rsid w:val="00142A15"/>
    <w:rsid w:val="00144142"/>
    <w:rsid w:val="001647B7"/>
    <w:rsid w:val="00166792"/>
    <w:rsid w:val="00174A76"/>
    <w:rsid w:val="001931C4"/>
    <w:rsid w:val="00197109"/>
    <w:rsid w:val="001A0DA1"/>
    <w:rsid w:val="001A1EAE"/>
    <w:rsid w:val="001B30FA"/>
    <w:rsid w:val="001B7D3E"/>
    <w:rsid w:val="001C2360"/>
    <w:rsid w:val="001C6052"/>
    <w:rsid w:val="001C634F"/>
    <w:rsid w:val="001E380A"/>
    <w:rsid w:val="001E5282"/>
    <w:rsid w:val="001F1D76"/>
    <w:rsid w:val="00200201"/>
    <w:rsid w:val="00200F46"/>
    <w:rsid w:val="00211A0D"/>
    <w:rsid w:val="00214FAC"/>
    <w:rsid w:val="0022029A"/>
    <w:rsid w:val="0023128E"/>
    <w:rsid w:val="00232C9F"/>
    <w:rsid w:val="002347A6"/>
    <w:rsid w:val="00244A17"/>
    <w:rsid w:val="0026167E"/>
    <w:rsid w:val="00262640"/>
    <w:rsid w:val="00277C88"/>
    <w:rsid w:val="0029774F"/>
    <w:rsid w:val="00297FD4"/>
    <w:rsid w:val="002A2DC3"/>
    <w:rsid w:val="002A30B5"/>
    <w:rsid w:val="002B0B9F"/>
    <w:rsid w:val="002B23D6"/>
    <w:rsid w:val="002B329A"/>
    <w:rsid w:val="002B3A59"/>
    <w:rsid w:val="002C3A02"/>
    <w:rsid w:val="002D0B46"/>
    <w:rsid w:val="002D3E77"/>
    <w:rsid w:val="002E32E2"/>
    <w:rsid w:val="002E45E1"/>
    <w:rsid w:val="002E6517"/>
    <w:rsid w:val="002E7E2D"/>
    <w:rsid w:val="002F6456"/>
    <w:rsid w:val="00300D42"/>
    <w:rsid w:val="00306952"/>
    <w:rsid w:val="003147AC"/>
    <w:rsid w:val="003154AA"/>
    <w:rsid w:val="003236DE"/>
    <w:rsid w:val="00324FB9"/>
    <w:rsid w:val="0033688E"/>
    <w:rsid w:val="00340FB9"/>
    <w:rsid w:val="00341880"/>
    <w:rsid w:val="003466A6"/>
    <w:rsid w:val="003503E1"/>
    <w:rsid w:val="003530DC"/>
    <w:rsid w:val="00373513"/>
    <w:rsid w:val="003760F4"/>
    <w:rsid w:val="00380B49"/>
    <w:rsid w:val="00381459"/>
    <w:rsid w:val="00384A2B"/>
    <w:rsid w:val="00394675"/>
    <w:rsid w:val="00397FA8"/>
    <w:rsid w:val="003A0CFB"/>
    <w:rsid w:val="003A2D9A"/>
    <w:rsid w:val="003C1AFA"/>
    <w:rsid w:val="003C2A93"/>
    <w:rsid w:val="003C5742"/>
    <w:rsid w:val="003C6FB3"/>
    <w:rsid w:val="004042A4"/>
    <w:rsid w:val="0041587D"/>
    <w:rsid w:val="0042172E"/>
    <w:rsid w:val="00431587"/>
    <w:rsid w:val="00432018"/>
    <w:rsid w:val="00432DCB"/>
    <w:rsid w:val="00437D26"/>
    <w:rsid w:val="00440F13"/>
    <w:rsid w:val="00453779"/>
    <w:rsid w:val="00456754"/>
    <w:rsid w:val="0046058B"/>
    <w:rsid w:val="00462FC8"/>
    <w:rsid w:val="004632CF"/>
    <w:rsid w:val="0046351C"/>
    <w:rsid w:val="004661D3"/>
    <w:rsid w:val="00467B30"/>
    <w:rsid w:val="00474DD8"/>
    <w:rsid w:val="004837D3"/>
    <w:rsid w:val="004A73F2"/>
    <w:rsid w:val="004F6AAA"/>
    <w:rsid w:val="00505FFD"/>
    <w:rsid w:val="00506607"/>
    <w:rsid w:val="00510B75"/>
    <w:rsid w:val="0051239B"/>
    <w:rsid w:val="00520964"/>
    <w:rsid w:val="0052416C"/>
    <w:rsid w:val="00524581"/>
    <w:rsid w:val="0052783F"/>
    <w:rsid w:val="00541366"/>
    <w:rsid w:val="005433C0"/>
    <w:rsid w:val="00543B20"/>
    <w:rsid w:val="0054623C"/>
    <w:rsid w:val="00546E07"/>
    <w:rsid w:val="005526AB"/>
    <w:rsid w:val="00552E91"/>
    <w:rsid w:val="005607EB"/>
    <w:rsid w:val="0056293E"/>
    <w:rsid w:val="005643A1"/>
    <w:rsid w:val="00576268"/>
    <w:rsid w:val="00582A6B"/>
    <w:rsid w:val="00582F4C"/>
    <w:rsid w:val="005904F9"/>
    <w:rsid w:val="0059338F"/>
    <w:rsid w:val="0059783F"/>
    <w:rsid w:val="005A02A9"/>
    <w:rsid w:val="005A2F9C"/>
    <w:rsid w:val="005A4EBE"/>
    <w:rsid w:val="005B1807"/>
    <w:rsid w:val="005B2E35"/>
    <w:rsid w:val="005B3894"/>
    <w:rsid w:val="005C5AEA"/>
    <w:rsid w:val="005C63AD"/>
    <w:rsid w:val="005D4710"/>
    <w:rsid w:val="005D73FA"/>
    <w:rsid w:val="005E50BC"/>
    <w:rsid w:val="005F047F"/>
    <w:rsid w:val="005F1EA6"/>
    <w:rsid w:val="005F24EB"/>
    <w:rsid w:val="005F6C1A"/>
    <w:rsid w:val="00601983"/>
    <w:rsid w:val="00605331"/>
    <w:rsid w:val="0061140B"/>
    <w:rsid w:val="0061177E"/>
    <w:rsid w:val="00614BD4"/>
    <w:rsid w:val="006155C3"/>
    <w:rsid w:val="006159DE"/>
    <w:rsid w:val="0062160D"/>
    <w:rsid w:val="006233BE"/>
    <w:rsid w:val="00631355"/>
    <w:rsid w:val="00640CC9"/>
    <w:rsid w:val="00640FED"/>
    <w:rsid w:val="006458C2"/>
    <w:rsid w:val="006462C3"/>
    <w:rsid w:val="00651A8E"/>
    <w:rsid w:val="00657109"/>
    <w:rsid w:val="00660F7C"/>
    <w:rsid w:val="00686303"/>
    <w:rsid w:val="00690794"/>
    <w:rsid w:val="00691A8C"/>
    <w:rsid w:val="006A0657"/>
    <w:rsid w:val="006A457E"/>
    <w:rsid w:val="006A71EA"/>
    <w:rsid w:val="006B03D9"/>
    <w:rsid w:val="006B4926"/>
    <w:rsid w:val="006B681A"/>
    <w:rsid w:val="006C1D35"/>
    <w:rsid w:val="006C4F0F"/>
    <w:rsid w:val="006D1933"/>
    <w:rsid w:val="006D1EF1"/>
    <w:rsid w:val="006D6B5F"/>
    <w:rsid w:val="006D7D6B"/>
    <w:rsid w:val="006F142D"/>
    <w:rsid w:val="006F14D8"/>
    <w:rsid w:val="006F384E"/>
    <w:rsid w:val="006F4712"/>
    <w:rsid w:val="006F6FEB"/>
    <w:rsid w:val="006F744D"/>
    <w:rsid w:val="00712C1D"/>
    <w:rsid w:val="0071452F"/>
    <w:rsid w:val="0071579C"/>
    <w:rsid w:val="0071605D"/>
    <w:rsid w:val="0073182F"/>
    <w:rsid w:val="00733097"/>
    <w:rsid w:val="007351AF"/>
    <w:rsid w:val="00741256"/>
    <w:rsid w:val="0075190E"/>
    <w:rsid w:val="007529B5"/>
    <w:rsid w:val="00753B0E"/>
    <w:rsid w:val="0076435C"/>
    <w:rsid w:val="00771A77"/>
    <w:rsid w:val="00772EC2"/>
    <w:rsid w:val="00786543"/>
    <w:rsid w:val="0079055C"/>
    <w:rsid w:val="007907EB"/>
    <w:rsid w:val="0079144D"/>
    <w:rsid w:val="007919B4"/>
    <w:rsid w:val="00794AD1"/>
    <w:rsid w:val="00797FAF"/>
    <w:rsid w:val="007A799A"/>
    <w:rsid w:val="007B2988"/>
    <w:rsid w:val="007B6D1A"/>
    <w:rsid w:val="007E1219"/>
    <w:rsid w:val="007E225B"/>
    <w:rsid w:val="007E3B20"/>
    <w:rsid w:val="007F7318"/>
    <w:rsid w:val="00801149"/>
    <w:rsid w:val="00806EAA"/>
    <w:rsid w:val="0082457F"/>
    <w:rsid w:val="00826FAC"/>
    <w:rsid w:val="00827712"/>
    <w:rsid w:val="00831DEF"/>
    <w:rsid w:val="00834529"/>
    <w:rsid w:val="00840783"/>
    <w:rsid w:val="008415C4"/>
    <w:rsid w:val="0084164F"/>
    <w:rsid w:val="008479C3"/>
    <w:rsid w:val="008500A9"/>
    <w:rsid w:val="008551F2"/>
    <w:rsid w:val="0085568B"/>
    <w:rsid w:val="008639CA"/>
    <w:rsid w:val="008661A9"/>
    <w:rsid w:val="008856CC"/>
    <w:rsid w:val="00887734"/>
    <w:rsid w:val="00897303"/>
    <w:rsid w:val="008A4613"/>
    <w:rsid w:val="008A47E3"/>
    <w:rsid w:val="008A506C"/>
    <w:rsid w:val="008B180D"/>
    <w:rsid w:val="008C232C"/>
    <w:rsid w:val="008C4BE2"/>
    <w:rsid w:val="008D6E34"/>
    <w:rsid w:val="008E4412"/>
    <w:rsid w:val="008F333D"/>
    <w:rsid w:val="008F3559"/>
    <w:rsid w:val="008F536C"/>
    <w:rsid w:val="008F72A9"/>
    <w:rsid w:val="00902CE9"/>
    <w:rsid w:val="009133FE"/>
    <w:rsid w:val="009212CD"/>
    <w:rsid w:val="009242AC"/>
    <w:rsid w:val="009268DA"/>
    <w:rsid w:val="009315A8"/>
    <w:rsid w:val="009342FD"/>
    <w:rsid w:val="0095549A"/>
    <w:rsid w:val="0095577D"/>
    <w:rsid w:val="009557FF"/>
    <w:rsid w:val="00962096"/>
    <w:rsid w:val="00963B22"/>
    <w:rsid w:val="0096416C"/>
    <w:rsid w:val="0096731A"/>
    <w:rsid w:val="00967693"/>
    <w:rsid w:val="00973EF2"/>
    <w:rsid w:val="00977DBC"/>
    <w:rsid w:val="00980E12"/>
    <w:rsid w:val="009915B5"/>
    <w:rsid w:val="009A0486"/>
    <w:rsid w:val="009A0E05"/>
    <w:rsid w:val="009A49A8"/>
    <w:rsid w:val="009A5452"/>
    <w:rsid w:val="009A677D"/>
    <w:rsid w:val="009B1A84"/>
    <w:rsid w:val="009B4C99"/>
    <w:rsid w:val="009C3858"/>
    <w:rsid w:val="009D0CB9"/>
    <w:rsid w:val="009D5C42"/>
    <w:rsid w:val="009D79A6"/>
    <w:rsid w:val="009E63DB"/>
    <w:rsid w:val="009F1EAE"/>
    <w:rsid w:val="009F691C"/>
    <w:rsid w:val="00A07D94"/>
    <w:rsid w:val="00A15F3B"/>
    <w:rsid w:val="00A15FF6"/>
    <w:rsid w:val="00A20DB4"/>
    <w:rsid w:val="00A35805"/>
    <w:rsid w:val="00A430B5"/>
    <w:rsid w:val="00A44E1E"/>
    <w:rsid w:val="00A60546"/>
    <w:rsid w:val="00A62E54"/>
    <w:rsid w:val="00A64681"/>
    <w:rsid w:val="00A656E1"/>
    <w:rsid w:val="00A9020E"/>
    <w:rsid w:val="00AA01B4"/>
    <w:rsid w:val="00AC3E5D"/>
    <w:rsid w:val="00AC7936"/>
    <w:rsid w:val="00AD287F"/>
    <w:rsid w:val="00AD6D3F"/>
    <w:rsid w:val="00AE7A60"/>
    <w:rsid w:val="00AF2BD0"/>
    <w:rsid w:val="00AF5786"/>
    <w:rsid w:val="00B01193"/>
    <w:rsid w:val="00B038F7"/>
    <w:rsid w:val="00B03F85"/>
    <w:rsid w:val="00B060EE"/>
    <w:rsid w:val="00B064B5"/>
    <w:rsid w:val="00B115E0"/>
    <w:rsid w:val="00B16663"/>
    <w:rsid w:val="00B22718"/>
    <w:rsid w:val="00B30EAC"/>
    <w:rsid w:val="00B334C2"/>
    <w:rsid w:val="00B761C7"/>
    <w:rsid w:val="00B94832"/>
    <w:rsid w:val="00B95A90"/>
    <w:rsid w:val="00BA6C3F"/>
    <w:rsid w:val="00BC2385"/>
    <w:rsid w:val="00BC7793"/>
    <w:rsid w:val="00BD330C"/>
    <w:rsid w:val="00BD3A8B"/>
    <w:rsid w:val="00BD75B6"/>
    <w:rsid w:val="00BD7963"/>
    <w:rsid w:val="00BE3451"/>
    <w:rsid w:val="00BE5839"/>
    <w:rsid w:val="00BF5956"/>
    <w:rsid w:val="00C1358D"/>
    <w:rsid w:val="00C16A47"/>
    <w:rsid w:val="00C213F5"/>
    <w:rsid w:val="00C31822"/>
    <w:rsid w:val="00C33484"/>
    <w:rsid w:val="00C343EC"/>
    <w:rsid w:val="00C434F4"/>
    <w:rsid w:val="00C46411"/>
    <w:rsid w:val="00C60EA6"/>
    <w:rsid w:val="00C70237"/>
    <w:rsid w:val="00C714F0"/>
    <w:rsid w:val="00C740E0"/>
    <w:rsid w:val="00C81DDC"/>
    <w:rsid w:val="00C84025"/>
    <w:rsid w:val="00C842EF"/>
    <w:rsid w:val="00CA3FE9"/>
    <w:rsid w:val="00CA4928"/>
    <w:rsid w:val="00CA4C92"/>
    <w:rsid w:val="00CA6C5B"/>
    <w:rsid w:val="00CB4FD6"/>
    <w:rsid w:val="00CC3562"/>
    <w:rsid w:val="00CE3932"/>
    <w:rsid w:val="00CE66E4"/>
    <w:rsid w:val="00CF0F2A"/>
    <w:rsid w:val="00D01B20"/>
    <w:rsid w:val="00D04B0C"/>
    <w:rsid w:val="00D06842"/>
    <w:rsid w:val="00D11F81"/>
    <w:rsid w:val="00D1242A"/>
    <w:rsid w:val="00D13937"/>
    <w:rsid w:val="00D1475D"/>
    <w:rsid w:val="00D26565"/>
    <w:rsid w:val="00D30B53"/>
    <w:rsid w:val="00D42AD0"/>
    <w:rsid w:val="00D438F8"/>
    <w:rsid w:val="00D54FA2"/>
    <w:rsid w:val="00D61CBE"/>
    <w:rsid w:val="00D666AB"/>
    <w:rsid w:val="00D669B7"/>
    <w:rsid w:val="00D815DB"/>
    <w:rsid w:val="00D81EC7"/>
    <w:rsid w:val="00D8372D"/>
    <w:rsid w:val="00D94B87"/>
    <w:rsid w:val="00DC1D61"/>
    <w:rsid w:val="00DC554B"/>
    <w:rsid w:val="00DD4312"/>
    <w:rsid w:val="00DE00DE"/>
    <w:rsid w:val="00DE2104"/>
    <w:rsid w:val="00DE631A"/>
    <w:rsid w:val="00DE68A8"/>
    <w:rsid w:val="00DF1737"/>
    <w:rsid w:val="00DF2280"/>
    <w:rsid w:val="00DF3B6C"/>
    <w:rsid w:val="00E0098C"/>
    <w:rsid w:val="00E12692"/>
    <w:rsid w:val="00E15048"/>
    <w:rsid w:val="00E161EB"/>
    <w:rsid w:val="00E173B8"/>
    <w:rsid w:val="00E30D04"/>
    <w:rsid w:val="00E320C8"/>
    <w:rsid w:val="00E32CBE"/>
    <w:rsid w:val="00E34D0D"/>
    <w:rsid w:val="00E43FBC"/>
    <w:rsid w:val="00E45613"/>
    <w:rsid w:val="00E50035"/>
    <w:rsid w:val="00E57973"/>
    <w:rsid w:val="00E61DFE"/>
    <w:rsid w:val="00E67683"/>
    <w:rsid w:val="00E70451"/>
    <w:rsid w:val="00E70C0D"/>
    <w:rsid w:val="00E738D0"/>
    <w:rsid w:val="00E83F3F"/>
    <w:rsid w:val="00E86D95"/>
    <w:rsid w:val="00EA6262"/>
    <w:rsid w:val="00EA653F"/>
    <w:rsid w:val="00EB4449"/>
    <w:rsid w:val="00EC7E4B"/>
    <w:rsid w:val="00ED03BC"/>
    <w:rsid w:val="00ED4B82"/>
    <w:rsid w:val="00EE4316"/>
    <w:rsid w:val="00EE51F7"/>
    <w:rsid w:val="00EE78F7"/>
    <w:rsid w:val="00EF4409"/>
    <w:rsid w:val="00F00545"/>
    <w:rsid w:val="00F00902"/>
    <w:rsid w:val="00F0101E"/>
    <w:rsid w:val="00F13418"/>
    <w:rsid w:val="00F2701F"/>
    <w:rsid w:val="00F368C1"/>
    <w:rsid w:val="00F369B7"/>
    <w:rsid w:val="00F4176B"/>
    <w:rsid w:val="00F420FD"/>
    <w:rsid w:val="00F4495F"/>
    <w:rsid w:val="00F50857"/>
    <w:rsid w:val="00F508A3"/>
    <w:rsid w:val="00F515F6"/>
    <w:rsid w:val="00F70952"/>
    <w:rsid w:val="00F8203B"/>
    <w:rsid w:val="00F90CC4"/>
    <w:rsid w:val="00F9673E"/>
    <w:rsid w:val="00F9737A"/>
    <w:rsid w:val="00FB4D6C"/>
    <w:rsid w:val="00FC52BB"/>
    <w:rsid w:val="00FC7B52"/>
    <w:rsid w:val="00FD02B9"/>
    <w:rsid w:val="00FD5F1A"/>
    <w:rsid w:val="00FF2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35B2"/>
  <w15:chartTrackingRefBased/>
  <w15:docId w15:val="{6F144A6F-EE77-4D48-93F6-67F52D60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02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
    <w:name w:val="WWNum1"/>
    <w:basedOn w:val="Bezlisty"/>
    <w:rsid w:val="00691A8C"/>
    <w:pPr>
      <w:numPr>
        <w:numId w:val="6"/>
      </w:numPr>
    </w:p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691A8C"/>
    <w:pPr>
      <w:ind w:left="720"/>
      <w:contextualSpacing/>
    </w:pPr>
  </w:style>
  <w:style w:type="character" w:styleId="Hipercze">
    <w:name w:val="Hyperlink"/>
    <w:basedOn w:val="Domylnaczcionkaakapitu"/>
    <w:uiPriority w:val="99"/>
    <w:unhideWhenUsed/>
    <w:rsid w:val="00691A8C"/>
    <w:rPr>
      <w:color w:val="0563C1" w:themeColor="hyperlink"/>
      <w:u w:val="single"/>
    </w:rPr>
  </w:style>
  <w:style w:type="table" w:styleId="Tabela-Siatka">
    <w:name w:val="Table Grid"/>
    <w:basedOn w:val="Standardowy"/>
    <w:uiPriority w:val="59"/>
    <w:rsid w:val="0069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rsid w:val="00691A8C"/>
    <w:pPr>
      <w:widowControl w:val="0"/>
      <w:suppressAutoHyphens/>
      <w:overflowPunct w:val="0"/>
      <w:autoSpaceDE w:val="0"/>
      <w:spacing w:after="0" w:line="240" w:lineRule="auto"/>
      <w:ind w:left="360"/>
      <w:textAlignment w:val="baseline"/>
    </w:pPr>
    <w:rPr>
      <w:rFonts w:ascii="Times New Roman" w:eastAsia="Times New Roman" w:hAnsi="Times New Roman"/>
      <w:sz w:val="28"/>
      <w:szCs w:val="20"/>
      <w:lang w:eastAsia="ar-SA"/>
    </w:rPr>
  </w:style>
  <w:style w:type="paragraph" w:styleId="Tekstdymka">
    <w:name w:val="Balloon Text"/>
    <w:basedOn w:val="Normalny"/>
    <w:link w:val="TekstdymkaZnak"/>
    <w:uiPriority w:val="99"/>
    <w:semiHidden/>
    <w:unhideWhenUsed/>
    <w:rsid w:val="00324F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FB9"/>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A35805"/>
    <w:rPr>
      <w:sz w:val="16"/>
      <w:szCs w:val="16"/>
    </w:rPr>
  </w:style>
  <w:style w:type="paragraph" w:styleId="Tekstkomentarza">
    <w:name w:val="annotation text"/>
    <w:basedOn w:val="Normalny"/>
    <w:link w:val="TekstkomentarzaZnak"/>
    <w:uiPriority w:val="99"/>
    <w:unhideWhenUsed/>
    <w:rsid w:val="00A35805"/>
    <w:pPr>
      <w:spacing w:line="240" w:lineRule="auto"/>
    </w:pPr>
    <w:rPr>
      <w:sz w:val="20"/>
      <w:szCs w:val="20"/>
    </w:rPr>
  </w:style>
  <w:style w:type="character" w:customStyle="1" w:styleId="TekstkomentarzaZnak">
    <w:name w:val="Tekst komentarza Znak"/>
    <w:basedOn w:val="Domylnaczcionkaakapitu"/>
    <w:link w:val="Tekstkomentarza"/>
    <w:uiPriority w:val="99"/>
    <w:rsid w:val="00A3580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35805"/>
    <w:rPr>
      <w:b/>
      <w:bCs/>
    </w:rPr>
  </w:style>
  <w:style w:type="character" w:customStyle="1" w:styleId="TematkomentarzaZnak">
    <w:name w:val="Temat komentarza Znak"/>
    <w:basedOn w:val="TekstkomentarzaZnak"/>
    <w:link w:val="Tematkomentarza"/>
    <w:uiPriority w:val="99"/>
    <w:semiHidden/>
    <w:rsid w:val="00A35805"/>
    <w:rPr>
      <w:rFonts w:ascii="Calibri" w:eastAsia="Calibri" w:hAnsi="Calibri" w:cs="Times New Roman"/>
      <w:b/>
      <w:bCs/>
      <w:sz w:val="20"/>
      <w:szCs w:val="20"/>
    </w:rPr>
  </w:style>
  <w:style w:type="paragraph" w:styleId="Nagwek">
    <w:name w:val="header"/>
    <w:basedOn w:val="Normalny"/>
    <w:link w:val="NagwekZnak"/>
    <w:uiPriority w:val="99"/>
    <w:unhideWhenUsed/>
    <w:rsid w:val="00753B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B0E"/>
    <w:rPr>
      <w:rFonts w:ascii="Calibri" w:eastAsia="Calibri" w:hAnsi="Calibri" w:cs="Times New Roman"/>
    </w:rPr>
  </w:style>
  <w:style w:type="paragraph" w:styleId="Stopka">
    <w:name w:val="footer"/>
    <w:basedOn w:val="Normalny"/>
    <w:link w:val="StopkaZnak"/>
    <w:uiPriority w:val="99"/>
    <w:unhideWhenUsed/>
    <w:rsid w:val="00753B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3B0E"/>
    <w:rPr>
      <w:rFonts w:ascii="Calibri" w:eastAsia="Calibri" w:hAnsi="Calibri" w:cs="Times New Roman"/>
    </w:rPr>
  </w:style>
  <w:style w:type="numbering" w:customStyle="1" w:styleId="Ustp">
    <w:name w:val="Ustęp"/>
    <w:uiPriority w:val="99"/>
    <w:rsid w:val="0073182F"/>
    <w:pPr>
      <w:numPr>
        <w:numId w:val="13"/>
      </w:numPr>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AD6D3F"/>
    <w:rPr>
      <w:rFonts w:ascii="Calibri" w:eastAsia="Calibri" w:hAnsi="Calibri" w:cs="Times New Roman"/>
    </w:rPr>
  </w:style>
  <w:style w:type="paragraph" w:styleId="Poprawka">
    <w:name w:val="Revision"/>
    <w:hidden/>
    <w:uiPriority w:val="99"/>
    <w:semiHidden/>
    <w:rsid w:val="00F420FD"/>
    <w:pPr>
      <w:spacing w:after="0" w:line="240" w:lineRule="auto"/>
    </w:pPr>
    <w:rPr>
      <w:rFonts w:ascii="Calibri" w:eastAsia="Calibri" w:hAnsi="Calibri" w:cs="Times New Roman"/>
    </w:rPr>
  </w:style>
  <w:style w:type="character" w:customStyle="1" w:styleId="cf01">
    <w:name w:val="cf01"/>
    <w:basedOn w:val="Domylnaczcionkaakapitu"/>
    <w:rsid w:val="00F420FD"/>
    <w:rPr>
      <w:rFonts w:ascii="Segoe UI" w:hAnsi="Segoe UI" w:cs="Segoe UI" w:hint="default"/>
      <w:sz w:val="18"/>
      <w:szCs w:val="18"/>
    </w:rPr>
  </w:style>
  <w:style w:type="table" w:customStyle="1" w:styleId="Tabela-Siatka1">
    <w:name w:val="Tabela - Siatka1"/>
    <w:basedOn w:val="Standardowy"/>
    <w:next w:val="Tabela-Siatka"/>
    <w:rsid w:val="00C8402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0316">
      <w:bodyDiv w:val="1"/>
      <w:marLeft w:val="0"/>
      <w:marRight w:val="0"/>
      <w:marTop w:val="0"/>
      <w:marBottom w:val="0"/>
      <w:divBdr>
        <w:top w:val="none" w:sz="0" w:space="0" w:color="auto"/>
        <w:left w:val="none" w:sz="0" w:space="0" w:color="auto"/>
        <w:bottom w:val="none" w:sz="0" w:space="0" w:color="auto"/>
        <w:right w:val="none" w:sz="0" w:space="0" w:color="auto"/>
      </w:divBdr>
    </w:div>
    <w:div w:id="933393977">
      <w:bodyDiv w:val="1"/>
      <w:marLeft w:val="0"/>
      <w:marRight w:val="0"/>
      <w:marTop w:val="0"/>
      <w:marBottom w:val="0"/>
      <w:divBdr>
        <w:top w:val="none" w:sz="0" w:space="0" w:color="auto"/>
        <w:left w:val="none" w:sz="0" w:space="0" w:color="auto"/>
        <w:bottom w:val="none" w:sz="0" w:space="0" w:color="auto"/>
        <w:right w:val="none" w:sz="0" w:space="0" w:color="auto"/>
      </w:divBdr>
    </w:div>
    <w:div w:id="955528370">
      <w:bodyDiv w:val="1"/>
      <w:marLeft w:val="0"/>
      <w:marRight w:val="0"/>
      <w:marTop w:val="0"/>
      <w:marBottom w:val="0"/>
      <w:divBdr>
        <w:top w:val="none" w:sz="0" w:space="0" w:color="auto"/>
        <w:left w:val="none" w:sz="0" w:space="0" w:color="auto"/>
        <w:bottom w:val="none" w:sz="0" w:space="0" w:color="auto"/>
        <w:right w:val="none" w:sz="0" w:space="0" w:color="auto"/>
      </w:divBdr>
    </w:div>
    <w:div w:id="980306819">
      <w:bodyDiv w:val="1"/>
      <w:marLeft w:val="0"/>
      <w:marRight w:val="0"/>
      <w:marTop w:val="0"/>
      <w:marBottom w:val="0"/>
      <w:divBdr>
        <w:top w:val="none" w:sz="0" w:space="0" w:color="auto"/>
        <w:left w:val="none" w:sz="0" w:space="0" w:color="auto"/>
        <w:bottom w:val="none" w:sz="0" w:space="0" w:color="auto"/>
        <w:right w:val="none" w:sz="0" w:space="0" w:color="auto"/>
      </w:divBdr>
    </w:div>
    <w:div w:id="1485898327">
      <w:bodyDiv w:val="1"/>
      <w:marLeft w:val="0"/>
      <w:marRight w:val="0"/>
      <w:marTop w:val="0"/>
      <w:marBottom w:val="0"/>
      <w:divBdr>
        <w:top w:val="none" w:sz="0" w:space="0" w:color="auto"/>
        <w:left w:val="none" w:sz="0" w:space="0" w:color="auto"/>
        <w:bottom w:val="none" w:sz="0" w:space="0" w:color="auto"/>
        <w:right w:val="none" w:sz="0" w:space="0" w:color="auto"/>
      </w:divBdr>
    </w:div>
    <w:div w:id="1487361333">
      <w:bodyDiv w:val="1"/>
      <w:marLeft w:val="0"/>
      <w:marRight w:val="0"/>
      <w:marTop w:val="0"/>
      <w:marBottom w:val="0"/>
      <w:divBdr>
        <w:top w:val="none" w:sz="0" w:space="0" w:color="auto"/>
        <w:left w:val="none" w:sz="0" w:space="0" w:color="auto"/>
        <w:bottom w:val="none" w:sz="0" w:space="0" w:color="auto"/>
        <w:right w:val="none" w:sz="0" w:space="0" w:color="auto"/>
      </w:divBdr>
    </w:div>
    <w:div w:id="1501579621">
      <w:bodyDiv w:val="1"/>
      <w:marLeft w:val="0"/>
      <w:marRight w:val="0"/>
      <w:marTop w:val="0"/>
      <w:marBottom w:val="0"/>
      <w:divBdr>
        <w:top w:val="none" w:sz="0" w:space="0" w:color="auto"/>
        <w:left w:val="none" w:sz="0" w:space="0" w:color="auto"/>
        <w:bottom w:val="none" w:sz="0" w:space="0" w:color="auto"/>
        <w:right w:val="none" w:sz="0" w:space="0" w:color="auto"/>
      </w:divBdr>
    </w:div>
    <w:div w:id="1504203596">
      <w:bodyDiv w:val="1"/>
      <w:marLeft w:val="0"/>
      <w:marRight w:val="0"/>
      <w:marTop w:val="0"/>
      <w:marBottom w:val="0"/>
      <w:divBdr>
        <w:top w:val="none" w:sz="0" w:space="0" w:color="auto"/>
        <w:left w:val="none" w:sz="0" w:space="0" w:color="auto"/>
        <w:bottom w:val="none" w:sz="0" w:space="0" w:color="auto"/>
        <w:right w:val="none" w:sz="0" w:space="0" w:color="auto"/>
      </w:divBdr>
    </w:div>
    <w:div w:id="1798789845">
      <w:bodyDiv w:val="1"/>
      <w:marLeft w:val="0"/>
      <w:marRight w:val="0"/>
      <w:marTop w:val="0"/>
      <w:marBottom w:val="0"/>
      <w:divBdr>
        <w:top w:val="none" w:sz="0" w:space="0" w:color="auto"/>
        <w:left w:val="none" w:sz="0" w:space="0" w:color="auto"/>
        <w:bottom w:val="none" w:sz="0" w:space="0" w:color="auto"/>
        <w:right w:val="none" w:sz="0" w:space="0" w:color="auto"/>
      </w:divBdr>
    </w:div>
    <w:div w:id="1882551842">
      <w:bodyDiv w:val="1"/>
      <w:marLeft w:val="0"/>
      <w:marRight w:val="0"/>
      <w:marTop w:val="0"/>
      <w:marBottom w:val="0"/>
      <w:divBdr>
        <w:top w:val="none" w:sz="0" w:space="0" w:color="auto"/>
        <w:left w:val="none" w:sz="0" w:space="0" w:color="auto"/>
        <w:bottom w:val="none" w:sz="0" w:space="0" w:color="auto"/>
        <w:right w:val="none" w:sz="0" w:space="0" w:color="auto"/>
      </w:divBdr>
    </w:div>
    <w:div w:id="20306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odo.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2B021BDD36CC4C9701A396A20072A9" ma:contentTypeVersion="15" ma:contentTypeDescription="Utwórz nowy dokument." ma:contentTypeScope="" ma:versionID="1270a0d93a5ce35947f51069fbaf6493">
  <xsd:schema xmlns:xsd="http://www.w3.org/2001/XMLSchema" xmlns:xs="http://www.w3.org/2001/XMLSchema" xmlns:p="http://schemas.microsoft.com/office/2006/metadata/properties" xmlns:ns2="d94b5ce9-0383-4f0d-bded-8fdbd4a28b59" xmlns:ns3="7665b3a0-04b6-4bd2-bd02-24097f68844a" targetNamespace="http://schemas.microsoft.com/office/2006/metadata/properties" ma:root="true" ma:fieldsID="bebad93ba1eab96fba1d7dee81bd021f" ns2:_="" ns3:_="">
    <xsd:import namespace="d94b5ce9-0383-4f0d-bded-8fdbd4a28b59"/>
    <xsd:import namespace="7665b3a0-04b6-4bd2-bd02-24097f6884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b5ce9-0383-4f0d-bded-8fdbd4a28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142002d5-3109-4816-a9a0-01d8e4360f4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65b3a0-04b6-4bd2-bd02-24097f68844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6433b43c-1734-4f37-913d-900314015bb3}" ma:internalName="TaxCatchAll" ma:showField="CatchAllData" ma:web="7665b3a0-04b6-4bd2-bd02-24097f688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65b3a0-04b6-4bd2-bd02-24097f68844a" xsi:nil="true"/>
    <lcf76f155ced4ddcb4097134ff3c332f xmlns="d94b5ce9-0383-4f0d-bded-8fdbd4a28b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E98D-E317-409F-9034-94994A594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b5ce9-0383-4f0d-bded-8fdbd4a28b59"/>
    <ds:schemaRef ds:uri="7665b3a0-04b6-4bd2-bd02-24097f688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FB411-C295-408E-AB0B-0F6CEA29C9CC}">
  <ds:schemaRefs>
    <ds:schemaRef ds:uri="http://schemas.microsoft.com/sharepoint/v3/contenttype/forms"/>
  </ds:schemaRefs>
</ds:datastoreItem>
</file>

<file path=customXml/itemProps3.xml><?xml version="1.0" encoding="utf-8"?>
<ds:datastoreItem xmlns:ds="http://schemas.openxmlformats.org/officeDocument/2006/customXml" ds:itemID="{D3CBE47D-4510-43AF-9D04-7ABCD9BDC47E}">
  <ds:schemaRefs>
    <ds:schemaRef ds:uri="http://schemas.microsoft.com/office/2006/metadata/properties"/>
    <ds:schemaRef ds:uri="http://schemas.microsoft.com/office/infopath/2007/PartnerControls"/>
    <ds:schemaRef ds:uri="7665b3a0-04b6-4bd2-bd02-24097f68844a"/>
    <ds:schemaRef ds:uri="d94b5ce9-0383-4f0d-bded-8fdbd4a28b59"/>
  </ds:schemaRefs>
</ds:datastoreItem>
</file>

<file path=customXml/itemProps4.xml><?xml version="1.0" encoding="utf-8"?>
<ds:datastoreItem xmlns:ds="http://schemas.openxmlformats.org/officeDocument/2006/customXml" ds:itemID="{A6BF18F4-052A-4665-9819-8F1EC46E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2691</Words>
  <Characters>16148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J.Pawlowska</dc:creator>
  <cp:keywords/>
  <dc:description/>
  <cp:lastModifiedBy>Karolina Walczak</cp:lastModifiedBy>
  <cp:revision>75</cp:revision>
  <cp:lastPrinted>2023-10-05T08:51:00Z</cp:lastPrinted>
  <dcterms:created xsi:type="dcterms:W3CDTF">2023-09-14T06:46:00Z</dcterms:created>
  <dcterms:modified xsi:type="dcterms:W3CDTF">2023-10-05T08:51:00Z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0x010100BE2B021BDD36CC4C9701A396A20072A9</vt:lpwstr>
  </property>
</Properties>
</file>