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2E6B" w14:textId="77777777" w:rsidR="005E1DCF" w:rsidRPr="00CE42BB" w:rsidRDefault="005E1DCF" w:rsidP="00CB040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F0EADB0" w14:textId="77777777" w:rsidR="0085781E" w:rsidRPr="00CE42BB" w:rsidRDefault="0085781E" w:rsidP="006C54E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 w:rsidR="008E1028">
        <w:rPr>
          <w:rFonts w:ascii="Arial" w:hAnsi="Arial" w:cs="Arial"/>
        </w:rPr>
        <w:t>….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14:paraId="212A2BA8" w14:textId="77777777" w:rsidR="0085781E" w:rsidRPr="008F4DBB" w:rsidRDefault="006C54EF" w:rsidP="006C54EF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="00CE42BB" w:rsidRPr="008F4DBB">
        <w:rPr>
          <w:rFonts w:ascii="Arial" w:hAnsi="Arial" w:cs="Arial"/>
          <w:noProof/>
          <w:szCs w:val="16"/>
          <w:lang w:eastAsia="pl-PL"/>
        </w:rPr>
        <w:t>M</w:t>
      </w:r>
      <w:r w:rsidR="0085781E" w:rsidRPr="008F4DBB">
        <w:rPr>
          <w:rFonts w:ascii="Arial" w:hAnsi="Arial" w:cs="Arial"/>
          <w:noProof/>
          <w:szCs w:val="16"/>
          <w:lang w:eastAsia="pl-PL"/>
        </w:rPr>
        <w:t>iejscowość, data</w:t>
      </w:r>
    </w:p>
    <w:p w14:paraId="69D9831A" w14:textId="77777777" w:rsidR="0085781E" w:rsidRPr="00CE42BB" w:rsidRDefault="0085781E" w:rsidP="00CB0403">
      <w:pPr>
        <w:rPr>
          <w:rFonts w:ascii="Arial" w:hAnsi="Arial" w:cs="Arial"/>
        </w:rPr>
      </w:pPr>
    </w:p>
    <w:p w14:paraId="588769B1" w14:textId="77777777" w:rsidR="00942481" w:rsidRDefault="00942481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2C9B178B" w14:textId="5E2E375C" w:rsidR="00942481" w:rsidRDefault="00084CF3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WÓJT GMINY SŁUPCA</w:t>
      </w:r>
    </w:p>
    <w:p w14:paraId="54E303DD" w14:textId="77777777" w:rsidR="004E18F7" w:rsidRDefault="004E18F7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2418235B" w14:textId="77777777" w:rsidR="001736AA" w:rsidRPr="004E18F7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4D112D61" w14:textId="77777777"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706BB7B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48531DF9" w14:textId="77777777"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 xml:space="preserve">WYDANIE ZEZWOLENIA NA UPRAWĘ </w:t>
      </w:r>
      <w:r w:rsidR="0095565E">
        <w:rPr>
          <w:rFonts w:ascii="Arial" w:hAnsi="Arial" w:cs="Arial"/>
          <w:b/>
          <w:szCs w:val="24"/>
        </w:rPr>
        <w:t>MAKU</w:t>
      </w:r>
    </w:p>
    <w:p w14:paraId="37B1AD74" w14:textId="77777777"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658065F" w14:textId="77777777" w:rsidR="00942481" w:rsidRPr="004143FB" w:rsidRDefault="005E1DCF" w:rsidP="00942481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52B30">
        <w:rPr>
          <w:rFonts w:ascii="Arial" w:hAnsi="Arial" w:cs="Arial"/>
          <w:sz w:val="20"/>
        </w:rPr>
        <w:t xml:space="preserve"> 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 xml:space="preserve">wnoszę o wydanie zezwolenia na uprawę </w:t>
      </w:r>
      <w:r w:rsidR="00D323FE">
        <w:rPr>
          <w:rFonts w:ascii="Arial" w:hAnsi="Arial" w:cs="Arial"/>
          <w:sz w:val="20"/>
        </w:rPr>
        <w:t>maku</w:t>
      </w:r>
      <w:r w:rsidR="00587563" w:rsidRPr="004143FB">
        <w:rPr>
          <w:rFonts w:ascii="Arial" w:hAnsi="Arial" w:cs="Arial"/>
          <w:sz w:val="20"/>
        </w:rPr>
        <w:t>.</w:t>
      </w:r>
    </w:p>
    <w:p w14:paraId="69F92C12" w14:textId="77777777" w:rsidR="00F10064" w:rsidRDefault="00F10064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4209A4F7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1CAC46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3404BE9F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0A5FAA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0132A2FF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11A6A4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3931DA88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3B3B5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797F2C7C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48996617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3FEE57DF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35ADE5D9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6B577585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5C90B84F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1544584B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9FBFB2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2DEF31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E1F9C3B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DB9611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BCEB182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37C8F43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36FB86AA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6A6A0B09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01364BF7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1B0CE13B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2FE73566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58294523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24E379A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DB7F60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56701C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BBCEE5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10436B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CF7222E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3F8591A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4313635F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1EDA7C6C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3EE3F9F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AF8BA64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6FF31FA9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1392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739CA2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5B4CCF76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CBFCF30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44030E43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557C3EC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821A9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0C41C2D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1DD1C6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A979B3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52B951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4446ECB1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709A81B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7CAC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5AA14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CA20B37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6EB852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7FE781CF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950657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20E46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63FECE1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117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58F8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4134A0A5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7688232C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3A971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35FE53EE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BA47FE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0868C29A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31E644CB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E69DF6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4246D1AA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4FDC63E1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9F802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2C1BB746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091F1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07D2AFD7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2C169" w14:textId="77777777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Odmiana </w:t>
            </w:r>
            <w:r w:rsidR="00D323FE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</w:t>
            </w:r>
          </w:p>
        </w:tc>
      </w:tr>
      <w:tr w:rsidR="00954D3F" w:rsidRPr="00255124" w14:paraId="66DDC153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084A7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30787CF0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E7201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D323FE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</w:t>
            </w:r>
          </w:p>
        </w:tc>
      </w:tr>
      <w:tr w:rsidR="0015118C" w:rsidRPr="00255124" w14:paraId="3C57BC5E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5DBE3C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0CE24150" w14:textId="77777777" w:rsidR="00D323FE" w:rsidRDefault="00D323FE" w:rsidP="0015118C">
      <w:pPr>
        <w:rPr>
          <w:rFonts w:ascii="Arial" w:hAnsi="Arial" w:cs="Arial"/>
          <w:b/>
          <w:szCs w:val="18"/>
        </w:rPr>
      </w:pPr>
    </w:p>
    <w:p w14:paraId="5EF04166" w14:textId="77777777" w:rsidR="002D6DA2" w:rsidRDefault="002D6DA2" w:rsidP="0015118C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14:paraId="4209CDC1" w14:textId="77777777" w:rsidR="00932513" w:rsidRDefault="00CB0403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lastRenderedPageBreak/>
        <w:t>Oświadczenia</w:t>
      </w:r>
      <w:r w:rsidR="00945455">
        <w:rPr>
          <w:rFonts w:ascii="Arial" w:hAnsi="Arial" w:cs="Arial"/>
          <w:b/>
          <w:szCs w:val="18"/>
        </w:rPr>
        <w:t>:</w:t>
      </w:r>
    </w:p>
    <w:p w14:paraId="0D274DF1" w14:textId="77777777" w:rsidR="002D6DA2" w:rsidRDefault="002D6DA2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D323FE" w:rsidRPr="00DE0114" w14:paraId="062DD897" w14:textId="77777777" w:rsidTr="00CF1596">
        <w:trPr>
          <w:cantSplit/>
          <w:trHeight w:val="199"/>
        </w:trPr>
        <w:tc>
          <w:tcPr>
            <w:tcW w:w="265" w:type="dxa"/>
            <w:vAlign w:val="center"/>
          </w:tcPr>
          <w:p w14:paraId="37E5CE73" w14:textId="77777777" w:rsidR="00D323FE" w:rsidRPr="00DE0114" w:rsidRDefault="00D323FE" w:rsidP="00CF159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27DABEEC" w14:textId="77777777" w:rsidR="00D323FE" w:rsidRPr="00D323FE" w:rsidRDefault="00D323FE" w:rsidP="00D323FE">
      <w:pPr>
        <w:ind w:left="426"/>
        <w:jc w:val="both"/>
        <w:rPr>
          <w:rFonts w:ascii="Arial" w:hAnsi="Arial" w:cs="Arial"/>
          <w:bCs/>
        </w:rPr>
      </w:pPr>
      <w:r w:rsidRPr="00D323FE">
        <w:rPr>
          <w:rFonts w:ascii="Arial" w:hAnsi="Arial" w:cs="Arial"/>
        </w:rPr>
        <w:t xml:space="preserve">Oświadczam, że dysponuję pomieszczeniem zabezpieczonym przed kradzieżą torebki (makówki), o której mowa w art. 48 ust. 1 ustawy z dnia 29 lipca 2005 r. </w:t>
      </w:r>
      <w:r w:rsidRPr="00D323FE">
        <w:rPr>
          <w:rFonts w:ascii="Arial" w:hAnsi="Arial" w:cs="Arial"/>
          <w:i/>
        </w:rPr>
        <w:t>o przeciwdziałaniu narkomanii</w:t>
      </w:r>
      <w:r w:rsidRPr="00D323FE">
        <w:rPr>
          <w:rFonts w:ascii="Arial" w:hAnsi="Arial" w:cs="Arial"/>
          <w:bCs/>
        </w:rPr>
        <w:t>.</w:t>
      </w:r>
    </w:p>
    <w:p w14:paraId="0DDB21B4" w14:textId="77777777" w:rsidR="00D323FE" w:rsidRPr="00CB0403" w:rsidRDefault="00D323FE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CB0403" w:rsidRPr="00DE0114" w14:paraId="24C88CF8" w14:textId="77777777" w:rsidTr="00EE2BBD">
        <w:trPr>
          <w:cantSplit/>
          <w:trHeight w:val="199"/>
        </w:trPr>
        <w:tc>
          <w:tcPr>
            <w:tcW w:w="265" w:type="dxa"/>
            <w:vAlign w:val="center"/>
          </w:tcPr>
          <w:p w14:paraId="2AA8B22F" w14:textId="77777777" w:rsidR="00CB0403" w:rsidRPr="00DE0114" w:rsidRDefault="00CB0403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3CD4BC0B" w14:textId="77777777" w:rsidR="00932513" w:rsidRPr="001736AA" w:rsidRDefault="00932513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 w:rsidR="00945455"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 w:rsidR="00CB0403">
        <w:rPr>
          <w:rFonts w:ascii="Arial" w:hAnsi="Arial" w:cs="Arial"/>
        </w:rPr>
        <w:t xml:space="preserve">ipca 2005 r. </w:t>
      </w:r>
      <w:r w:rsidR="00CB0403" w:rsidRPr="008E1028">
        <w:rPr>
          <w:rFonts w:ascii="Arial" w:hAnsi="Arial" w:cs="Arial"/>
          <w:i/>
        </w:rPr>
        <w:t xml:space="preserve">o przeciwdziałaniu </w:t>
      </w:r>
      <w:r w:rsidRPr="008E1028">
        <w:rPr>
          <w:rFonts w:ascii="Arial" w:hAnsi="Arial" w:cs="Arial"/>
          <w:i/>
        </w:rPr>
        <w:t>narkomanii</w:t>
      </w:r>
      <w:r w:rsidR="00945455">
        <w:rPr>
          <w:rFonts w:ascii="Arial" w:hAnsi="Arial" w:cs="Arial"/>
          <w:bCs/>
        </w:rPr>
        <w:t>.</w:t>
      </w:r>
    </w:p>
    <w:p w14:paraId="483EC371" w14:textId="77777777" w:rsidR="0015118C" w:rsidRDefault="0015118C" w:rsidP="0015118C">
      <w:pPr>
        <w:rPr>
          <w:rFonts w:ascii="Arial" w:hAnsi="Arial" w:cs="Arial"/>
          <w:b/>
          <w:szCs w:val="18"/>
        </w:rPr>
      </w:pPr>
    </w:p>
    <w:p w14:paraId="2ADCB0E6" w14:textId="77777777" w:rsidR="002D6DA2" w:rsidRDefault="002D6DA2" w:rsidP="0015118C">
      <w:pPr>
        <w:rPr>
          <w:rFonts w:ascii="Arial" w:hAnsi="Arial" w:cs="Arial"/>
          <w:b/>
          <w:szCs w:val="18"/>
        </w:rPr>
      </w:pPr>
    </w:p>
    <w:p w14:paraId="6F7B4224" w14:textId="77777777" w:rsidR="002D6DA2" w:rsidRDefault="002D6DA2" w:rsidP="0015118C">
      <w:pPr>
        <w:rPr>
          <w:rFonts w:ascii="Arial" w:hAnsi="Arial" w:cs="Arial"/>
          <w:b/>
          <w:szCs w:val="18"/>
        </w:rPr>
      </w:pPr>
    </w:p>
    <w:p w14:paraId="66A55011" w14:textId="77777777" w:rsidR="002D6DA2" w:rsidRPr="00CB0403" w:rsidRDefault="002D6DA2" w:rsidP="0015118C">
      <w:pPr>
        <w:rPr>
          <w:rFonts w:ascii="Arial" w:hAnsi="Arial" w:cs="Arial"/>
          <w:b/>
          <w:szCs w:val="18"/>
        </w:rPr>
      </w:pPr>
    </w:p>
    <w:p w14:paraId="6EFD9914" w14:textId="77777777" w:rsidR="00CB0403" w:rsidRDefault="00932513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 w:rsidR="00317264">
        <w:rPr>
          <w:rFonts w:ascii="Arial" w:hAnsi="Arial" w:cs="Arial"/>
          <w:b/>
          <w:szCs w:val="18"/>
        </w:rPr>
        <w:t>:</w:t>
      </w:r>
    </w:p>
    <w:p w14:paraId="11E68C9B" w14:textId="77777777" w:rsidR="002D6DA2" w:rsidRPr="006C277B" w:rsidRDefault="002D6DA2" w:rsidP="009E7CCB">
      <w:pPr>
        <w:rPr>
          <w:rFonts w:ascii="Arial" w:hAnsi="Arial" w:cs="Arial"/>
          <w:b/>
          <w:szCs w:val="18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14:paraId="01BBDCAB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02280852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54ACBEFE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4D3D06F" w14:textId="77777777" w:rsidR="006C54EF" w:rsidRDefault="00D26BC7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B719AE" wp14:editId="3960CE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1270"/>
                      <wp:wrapSquare wrapText="bothSides"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88BCD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71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" filled="f" stroked="f">
                      <v:textbox inset=".5mm,.5mm,.5mm,.5mm">
                        <w:txbxContent>
                          <w:p w14:paraId="70A88BCD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F01754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1AEB45EF" w14:textId="77777777" w:rsidTr="006332D8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58D7F311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1F0D35DC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F94C238" w14:textId="77777777" w:rsidR="006C54EF" w:rsidRDefault="00D26BC7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357E3" wp14:editId="33DF85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0" r="0" b="0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60119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Umowa kontraktacji zawarta z podmiotem posiadającym zezwolenie marszałka województwa na prowadzenie działalności w zakresie skupu </w:t>
                                  </w:r>
                                  <w:r w:rsidR="009556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maku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357E3" id="Text Box 20" o:spid="_x0000_s1027" type="#_x0000_t202" style="position:absolute;margin-left:-.05pt;margin-top:2.15pt;width:383.8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" filled="f" stroked="f">
                      <v:textbox inset=".5mm,.5mm,.5mm,.5mm">
                        <w:txbxContent>
                          <w:p w14:paraId="0EA60119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Umowa kontraktacji zawarta z podmiotem posiadającym zezwolenie marszałka województwa na prowadzenie działalności w zakresie skupu </w:t>
                            </w:r>
                            <w:r w:rsidR="00955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EBBF87" w14:textId="77777777" w:rsidR="006C54EF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471F6826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4EE6AA47" w14:textId="77777777" w:rsidR="0070728D" w:rsidRDefault="0070728D" w:rsidP="008F4DBB">
      <w:pPr>
        <w:rPr>
          <w:rFonts w:ascii="Arial" w:hAnsi="Arial" w:cs="Arial"/>
          <w:sz w:val="18"/>
          <w:szCs w:val="18"/>
        </w:rPr>
      </w:pPr>
    </w:p>
    <w:p w14:paraId="021F5870" w14:textId="77777777" w:rsidR="008F4DBB" w:rsidRDefault="008F4DBB" w:rsidP="008F4DBB">
      <w:pPr>
        <w:rPr>
          <w:rFonts w:ascii="Arial" w:hAnsi="Arial" w:cs="Arial"/>
          <w:sz w:val="18"/>
          <w:szCs w:val="18"/>
        </w:rPr>
      </w:pPr>
    </w:p>
    <w:p w14:paraId="079070B8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4B4106E1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18B1D3E0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791A0360" w14:textId="77777777" w:rsidR="006C54EF" w:rsidRPr="00F335D8" w:rsidRDefault="006C54EF" w:rsidP="008F4DBB">
      <w:pPr>
        <w:rPr>
          <w:rFonts w:ascii="Arial" w:hAnsi="Arial" w:cs="Arial"/>
          <w:sz w:val="18"/>
          <w:szCs w:val="18"/>
        </w:rPr>
      </w:pPr>
    </w:p>
    <w:p w14:paraId="76007341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0A528EB6" w14:textId="77777777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14:paraId="1C39869B" w14:textId="77777777" w:rsid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65ED9B68" w14:textId="77777777" w:rsidR="006A012C" w:rsidRDefault="006A012C" w:rsidP="001B5959">
      <w:pPr>
        <w:rPr>
          <w:rFonts w:ascii="Arial" w:hAnsi="Arial" w:cs="Arial"/>
          <w:sz w:val="18"/>
          <w:szCs w:val="18"/>
        </w:rPr>
      </w:pPr>
    </w:p>
    <w:p w14:paraId="3EF7984B" w14:textId="3B9A4CC3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297FB4AD" w14:textId="2343108A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5EDE40BE" w14:textId="06A53D11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0C247192" w14:textId="6D25B0F3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5A023BFC" w14:textId="22C406FE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554D0CF2" w14:textId="07F6957B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762C0FA5" w14:textId="13612DBF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1224B528" w14:textId="25467EEC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227B8AEB" w14:textId="77777777" w:rsidR="00084CF3" w:rsidRPr="00084CF3" w:rsidRDefault="00084CF3" w:rsidP="00084CF3">
      <w:pPr>
        <w:suppressAutoHyphens w:val="0"/>
        <w:jc w:val="both"/>
        <w:rPr>
          <w:rFonts w:eastAsia="Calibri"/>
          <w:b/>
          <w:bCs/>
          <w:color w:val="000000"/>
          <w:sz w:val="22"/>
          <w:szCs w:val="22"/>
          <w:lang w:eastAsia="pl-PL"/>
        </w:rPr>
      </w:pPr>
      <w:r w:rsidRPr="00084CF3">
        <w:rPr>
          <w:rFonts w:eastAsia="Calibri"/>
          <w:b/>
          <w:bCs/>
          <w:color w:val="000000"/>
          <w:sz w:val="22"/>
          <w:szCs w:val="22"/>
          <w:lang w:eastAsia="pl-PL"/>
        </w:rPr>
        <w:t>Klauzula informacyjna  dotycząca przetwarzania danych osobowych</w:t>
      </w:r>
    </w:p>
    <w:p w14:paraId="788D2006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before="240"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Hlk15537102"/>
      <w:r w:rsidRPr="00084CF3">
        <w:rPr>
          <w:rFonts w:ascii="Calibri" w:eastAsia="Calibri" w:hAnsi="Calibri" w:cs="Calibri"/>
          <w:sz w:val="22"/>
          <w:szCs w:val="22"/>
        </w:rPr>
        <w:t xml:space="preserve">Administratorem danych osobowych jest Gmina Słupca reprezentowana przez Wójta.  </w:t>
      </w:r>
    </w:p>
    <w:p w14:paraId="59129165" w14:textId="77777777" w:rsidR="00084CF3" w:rsidRPr="00084CF3" w:rsidRDefault="00084CF3" w:rsidP="00084CF3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084CF3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sekretariat@gmina.slupca.pl</w:t>
        </w:r>
      </w:hyperlink>
      <w:r w:rsidRPr="00084CF3">
        <w:rPr>
          <w:rFonts w:ascii="Calibri" w:eastAsia="Calibri" w:hAnsi="Calibri" w:cs="Calibri"/>
          <w:sz w:val="22"/>
          <w:szCs w:val="22"/>
        </w:rPr>
        <w:t xml:space="preserve">, </w:t>
      </w:r>
      <w:hyperlink r:id="rId9" w:history="1">
        <w:r w:rsidRPr="00084CF3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www.bip.gminaslupca.pl</w:t>
        </w:r>
      </w:hyperlink>
      <w:r w:rsidRPr="00084CF3">
        <w:rPr>
          <w:rFonts w:ascii="Calibri" w:eastAsia="Calibri" w:hAnsi="Calibri" w:cs="Calibri"/>
          <w:sz w:val="22"/>
          <w:szCs w:val="22"/>
        </w:rPr>
        <w:t xml:space="preserve"> </w:t>
      </w:r>
    </w:p>
    <w:p w14:paraId="3860BC6A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228F77C" w14:textId="4ABCABD0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Dane osobowe będą przetwarzane w celu: wydania zezwolenia</w:t>
      </w:r>
      <w:r>
        <w:rPr>
          <w:rFonts w:ascii="Calibri" w:eastAsia="Calibri" w:hAnsi="Calibri" w:cs="Calibri"/>
          <w:sz w:val="22"/>
          <w:szCs w:val="22"/>
        </w:rPr>
        <w:t xml:space="preserve"> na uprawę maku</w:t>
      </w:r>
      <w:r w:rsidRPr="00084CF3">
        <w:rPr>
          <w:rFonts w:ascii="Calibri" w:eastAsia="Calibri" w:hAnsi="Calibri" w:cs="Calibri"/>
          <w:sz w:val="22"/>
          <w:szCs w:val="22"/>
        </w:rPr>
        <w:t xml:space="preserve">. Podstawa prawna: art. </w:t>
      </w:r>
      <w:r>
        <w:rPr>
          <w:rFonts w:ascii="Calibri" w:eastAsia="Calibri" w:hAnsi="Calibri" w:cs="Calibri"/>
          <w:sz w:val="22"/>
          <w:szCs w:val="22"/>
        </w:rPr>
        <w:t xml:space="preserve">47 ustawy o przeciwdziałaniu narkomanii z dnia 29 lipca 2005r. </w:t>
      </w:r>
      <w:r w:rsidRPr="00084CF3">
        <w:rPr>
          <w:rFonts w:ascii="Calibri" w:eastAsia="Calibri" w:hAnsi="Calibri" w:cs="Calibri"/>
          <w:sz w:val="22"/>
          <w:szCs w:val="22"/>
        </w:rPr>
        <w:t>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8AB4D1B" w14:textId="68C95F05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Dane osobowe mogą być przekazane Gminnej Komisji ds. Profilaktyki i Rozwiązywania Problemów Alkoholowych,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EB9BE6E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lastRenderedPageBreak/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46CB4F96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00B90E3B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56638DA7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 xml:space="preserve">Przy przetwarzaniu danych osobowych nie będzie używane zautomatyzowane podejmowanie decyzji, ani profilowanie. </w:t>
      </w:r>
    </w:p>
    <w:p w14:paraId="443E1D8E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84CF3">
        <w:rPr>
          <w:rFonts w:ascii="Calibri" w:eastAsia="Calibri" w:hAnsi="Calibri" w:cs="Calibri"/>
          <w:sz w:val="22"/>
          <w:szCs w:val="22"/>
        </w:rPr>
        <w:t>Administrator danych nie planuje przekazywania danych osobowych do państw trzecich, ani udostępniania organizacjom międzynarodowym.</w:t>
      </w:r>
    </w:p>
    <w:p w14:paraId="1E00A662" w14:textId="77777777" w:rsidR="00084CF3" w:rsidRPr="00084CF3" w:rsidRDefault="00084CF3" w:rsidP="00084CF3">
      <w:pPr>
        <w:numPr>
          <w:ilvl w:val="0"/>
          <w:numId w:val="24"/>
        </w:numPr>
        <w:suppressAutoHyphens w:val="0"/>
        <w:spacing w:after="10" w:line="267" w:lineRule="auto"/>
        <w:ind w:left="426"/>
        <w:contextualSpacing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 w:rsidRPr="00084CF3">
        <w:rPr>
          <w:rFonts w:ascii="Calibri" w:eastAsia="Calibri" w:hAnsi="Calibri" w:cs="Calibri"/>
          <w:sz w:val="22"/>
          <w:szCs w:val="22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084CF3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www.uodo.gov.pl</w:t>
        </w:r>
      </w:hyperlink>
      <w:bookmarkEnd w:id="0"/>
    </w:p>
    <w:p w14:paraId="1C7FF0D7" w14:textId="2E120820" w:rsidR="00084CF3" w:rsidRDefault="00084CF3" w:rsidP="001B5959">
      <w:pPr>
        <w:rPr>
          <w:rFonts w:ascii="Arial" w:hAnsi="Arial" w:cs="Arial"/>
          <w:sz w:val="18"/>
          <w:szCs w:val="18"/>
        </w:rPr>
      </w:pPr>
    </w:p>
    <w:p w14:paraId="56F3BF1B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2E5A0694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7E4C5541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416352BA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B1A1961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780C0468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0662B16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7AE902E1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6F7AFF66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3C95A27B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0377D285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28211DEA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2EA34A0D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003AA32D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66BA36F9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F5A06D5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72176A72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FC03AF9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18E7044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211A65CE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4B1BF51C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5D8AD867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435B4AE4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71815E0D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6B3B0591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19625740" w14:textId="77777777" w:rsidR="002F49FB" w:rsidRDefault="002F49FB" w:rsidP="001B5959">
      <w:pPr>
        <w:rPr>
          <w:rFonts w:ascii="Arial" w:hAnsi="Arial" w:cs="Arial"/>
          <w:sz w:val="18"/>
          <w:szCs w:val="18"/>
        </w:rPr>
      </w:pPr>
    </w:p>
    <w:p w14:paraId="04CE7005" w14:textId="525170D4" w:rsidR="002F49FB" w:rsidRPr="001B5959" w:rsidRDefault="002F49FB" w:rsidP="001B5959">
      <w:pPr>
        <w:rPr>
          <w:rFonts w:ascii="Arial" w:hAnsi="Arial" w:cs="Arial"/>
          <w:sz w:val="18"/>
          <w:szCs w:val="18"/>
        </w:rPr>
      </w:pPr>
      <w:r w:rsidRPr="002F49FB">
        <w:rPr>
          <w:rFonts w:ascii="Arial" w:hAnsi="Arial" w:cs="Arial"/>
          <w:sz w:val="18"/>
          <w:szCs w:val="18"/>
        </w:rPr>
        <w:t>Źródło: www.biznes.gov.pl</w:t>
      </w:r>
    </w:p>
    <w:sectPr w:rsidR="002F49FB" w:rsidRPr="001B5959" w:rsidSect="00707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4356" w14:textId="77777777" w:rsidR="00245EA5" w:rsidRDefault="00245EA5" w:rsidP="002027FA">
      <w:r>
        <w:separator/>
      </w:r>
    </w:p>
  </w:endnote>
  <w:endnote w:type="continuationSeparator" w:id="0">
    <w:p w14:paraId="33862CC3" w14:textId="77777777" w:rsidR="00245EA5" w:rsidRDefault="00245EA5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B921" w14:textId="77777777" w:rsidR="00245EA5" w:rsidRDefault="00245EA5" w:rsidP="002027FA">
      <w:r>
        <w:separator/>
      </w:r>
    </w:p>
  </w:footnote>
  <w:footnote w:type="continuationSeparator" w:id="0">
    <w:p w14:paraId="67D81302" w14:textId="77777777" w:rsidR="00245EA5" w:rsidRDefault="00245EA5" w:rsidP="002027FA">
      <w:r>
        <w:continuationSeparator/>
      </w:r>
    </w:p>
  </w:footnote>
  <w:footnote w:id="1">
    <w:p w14:paraId="411B804B" w14:textId="77777777" w:rsidR="00434440" w:rsidRPr="00644D8B" w:rsidRDefault="00434440" w:rsidP="002450C5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5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8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22"/>
  </w:num>
  <w:num w:numId="17">
    <w:abstractNumId w:val="20"/>
  </w:num>
  <w:num w:numId="18">
    <w:abstractNumId w:val="10"/>
  </w:num>
  <w:num w:numId="19">
    <w:abstractNumId w:val="23"/>
  </w:num>
  <w:num w:numId="20">
    <w:abstractNumId w:val="8"/>
  </w:num>
  <w:num w:numId="21">
    <w:abstractNumId w:val="19"/>
  </w:num>
  <w:num w:numId="22">
    <w:abstractNumId w:val="21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CC"/>
    <w:rsid w:val="00024EE0"/>
    <w:rsid w:val="000273DD"/>
    <w:rsid w:val="00055A60"/>
    <w:rsid w:val="00056E04"/>
    <w:rsid w:val="00064EA3"/>
    <w:rsid w:val="000721E5"/>
    <w:rsid w:val="00084CF3"/>
    <w:rsid w:val="00085247"/>
    <w:rsid w:val="0009691F"/>
    <w:rsid w:val="000A6FB9"/>
    <w:rsid w:val="000D17BF"/>
    <w:rsid w:val="000E2909"/>
    <w:rsid w:val="0012398C"/>
    <w:rsid w:val="0013551C"/>
    <w:rsid w:val="00141765"/>
    <w:rsid w:val="00147937"/>
    <w:rsid w:val="0015118C"/>
    <w:rsid w:val="00152E50"/>
    <w:rsid w:val="00157945"/>
    <w:rsid w:val="001736AA"/>
    <w:rsid w:val="001B103D"/>
    <w:rsid w:val="001B22FE"/>
    <w:rsid w:val="001B5959"/>
    <w:rsid w:val="001E446A"/>
    <w:rsid w:val="001F0B22"/>
    <w:rsid w:val="001F4C86"/>
    <w:rsid w:val="002027FA"/>
    <w:rsid w:val="00211776"/>
    <w:rsid w:val="002153E9"/>
    <w:rsid w:val="002450C5"/>
    <w:rsid w:val="00245EA5"/>
    <w:rsid w:val="0025564E"/>
    <w:rsid w:val="00282328"/>
    <w:rsid w:val="002C342A"/>
    <w:rsid w:val="002D6DA2"/>
    <w:rsid w:val="002E0153"/>
    <w:rsid w:val="002E5D36"/>
    <w:rsid w:val="002F49FB"/>
    <w:rsid w:val="00303D2E"/>
    <w:rsid w:val="00310481"/>
    <w:rsid w:val="00317264"/>
    <w:rsid w:val="00344A5B"/>
    <w:rsid w:val="003672C2"/>
    <w:rsid w:val="003E1801"/>
    <w:rsid w:val="004143FB"/>
    <w:rsid w:val="00434440"/>
    <w:rsid w:val="004C7610"/>
    <w:rsid w:val="004E1164"/>
    <w:rsid w:val="004E18F7"/>
    <w:rsid w:val="004F6E51"/>
    <w:rsid w:val="00541476"/>
    <w:rsid w:val="00545315"/>
    <w:rsid w:val="00573EE2"/>
    <w:rsid w:val="00587563"/>
    <w:rsid w:val="005C060E"/>
    <w:rsid w:val="005D1517"/>
    <w:rsid w:val="005E1DCF"/>
    <w:rsid w:val="00604C45"/>
    <w:rsid w:val="00625DE5"/>
    <w:rsid w:val="006332D8"/>
    <w:rsid w:val="00634665"/>
    <w:rsid w:val="0063744B"/>
    <w:rsid w:val="00644D8B"/>
    <w:rsid w:val="006713F6"/>
    <w:rsid w:val="0067308B"/>
    <w:rsid w:val="00674E8E"/>
    <w:rsid w:val="006A012C"/>
    <w:rsid w:val="006C277B"/>
    <w:rsid w:val="006C54EF"/>
    <w:rsid w:val="006D5B2E"/>
    <w:rsid w:val="0070728D"/>
    <w:rsid w:val="00722D3B"/>
    <w:rsid w:val="007965E8"/>
    <w:rsid w:val="007C0FEE"/>
    <w:rsid w:val="007C49CC"/>
    <w:rsid w:val="0084373F"/>
    <w:rsid w:val="00856E9F"/>
    <w:rsid w:val="0085781E"/>
    <w:rsid w:val="008634D6"/>
    <w:rsid w:val="00876727"/>
    <w:rsid w:val="00892763"/>
    <w:rsid w:val="008B2CB5"/>
    <w:rsid w:val="008E1028"/>
    <w:rsid w:val="008E7F9E"/>
    <w:rsid w:val="008F3C9F"/>
    <w:rsid w:val="008F4DBB"/>
    <w:rsid w:val="00911B54"/>
    <w:rsid w:val="00932513"/>
    <w:rsid w:val="00942481"/>
    <w:rsid w:val="009437D7"/>
    <w:rsid w:val="00945455"/>
    <w:rsid w:val="00952B30"/>
    <w:rsid w:val="00954D3F"/>
    <w:rsid w:val="0095565E"/>
    <w:rsid w:val="0096300B"/>
    <w:rsid w:val="0098592C"/>
    <w:rsid w:val="00985A6E"/>
    <w:rsid w:val="009918F5"/>
    <w:rsid w:val="009E7CCB"/>
    <w:rsid w:val="00A00BD1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AF0EF7"/>
    <w:rsid w:val="00B01398"/>
    <w:rsid w:val="00B214E6"/>
    <w:rsid w:val="00B24CF8"/>
    <w:rsid w:val="00B3195D"/>
    <w:rsid w:val="00C039FD"/>
    <w:rsid w:val="00C1721B"/>
    <w:rsid w:val="00C262F6"/>
    <w:rsid w:val="00C30840"/>
    <w:rsid w:val="00C47AD2"/>
    <w:rsid w:val="00CB0403"/>
    <w:rsid w:val="00CB0A31"/>
    <w:rsid w:val="00CE42BB"/>
    <w:rsid w:val="00CE6E19"/>
    <w:rsid w:val="00CF1596"/>
    <w:rsid w:val="00CF3828"/>
    <w:rsid w:val="00D00895"/>
    <w:rsid w:val="00D261AD"/>
    <w:rsid w:val="00D26BC7"/>
    <w:rsid w:val="00D323FE"/>
    <w:rsid w:val="00D56671"/>
    <w:rsid w:val="00D87DE5"/>
    <w:rsid w:val="00DB272C"/>
    <w:rsid w:val="00DE0114"/>
    <w:rsid w:val="00DF3CCA"/>
    <w:rsid w:val="00E1605D"/>
    <w:rsid w:val="00E204A4"/>
    <w:rsid w:val="00E66EFD"/>
    <w:rsid w:val="00E75D70"/>
    <w:rsid w:val="00E80C22"/>
    <w:rsid w:val="00E94DA5"/>
    <w:rsid w:val="00EA1CD7"/>
    <w:rsid w:val="00ED1B8A"/>
    <w:rsid w:val="00EE2BBD"/>
    <w:rsid w:val="00EF696F"/>
    <w:rsid w:val="00F10064"/>
    <w:rsid w:val="00F107DB"/>
    <w:rsid w:val="00F17564"/>
    <w:rsid w:val="00F335D8"/>
    <w:rsid w:val="00F74D15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3AF5"/>
  <w15:chartTrackingRefBased/>
  <w15:docId w15:val="{0C9F8837-F2D1-475F-914A-124AEE7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4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40D0-6CC9-4FA4-AB79-E866E04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4150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Marta MS. Sobieraj</cp:lastModifiedBy>
  <cp:revision>5</cp:revision>
  <cp:lastPrinted>2015-06-19T11:22:00Z</cp:lastPrinted>
  <dcterms:created xsi:type="dcterms:W3CDTF">2020-10-08T09:41:00Z</dcterms:created>
  <dcterms:modified xsi:type="dcterms:W3CDTF">2020-10-08T10:00:00Z</dcterms:modified>
</cp:coreProperties>
</file>