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C960B" w14:textId="77777777" w:rsidR="00E04E84" w:rsidRPr="001F3AB6" w:rsidRDefault="00E04E84" w:rsidP="00E04E84">
      <w:pPr>
        <w:pStyle w:val="Tytu"/>
        <w:rPr>
          <w:b w:val="0"/>
          <w:sz w:val="24"/>
        </w:rPr>
      </w:pPr>
      <w:r w:rsidRPr="001F3AB6">
        <w:rPr>
          <w:b w:val="0"/>
          <w:sz w:val="24"/>
        </w:rPr>
        <w:t>Uzasadnienie</w:t>
      </w:r>
    </w:p>
    <w:p w14:paraId="0A94EAE2" w14:textId="77777777" w:rsidR="00E04E84" w:rsidRPr="001F3AB6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1F3AB6">
        <w:rPr>
          <w:spacing w:val="20"/>
          <w:sz w:val="24"/>
        </w:rPr>
        <w:t xml:space="preserve">do Uchwały Nr . . / . . /    </w:t>
      </w:r>
    </w:p>
    <w:p w14:paraId="0E038D23" w14:textId="77777777" w:rsidR="00E04E84" w:rsidRPr="001F3AB6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1F3AB6">
        <w:rPr>
          <w:spacing w:val="20"/>
          <w:sz w:val="24"/>
        </w:rPr>
        <w:t>Rady Gminy Słupca</w:t>
      </w:r>
    </w:p>
    <w:p w14:paraId="394A318F" w14:textId="77777777" w:rsidR="00E04E84" w:rsidRPr="001F3AB6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1F3AB6">
        <w:rPr>
          <w:spacing w:val="20"/>
          <w:sz w:val="24"/>
        </w:rPr>
        <w:t xml:space="preserve">z dnia </w:t>
      </w:r>
      <w:r w:rsidRPr="001F3AB6">
        <w:rPr>
          <w:spacing w:val="20"/>
          <w:sz w:val="24"/>
        </w:rPr>
        <w:tab/>
      </w:r>
      <w:r w:rsidRPr="001F3AB6">
        <w:rPr>
          <w:spacing w:val="20"/>
          <w:sz w:val="24"/>
        </w:rPr>
        <w:tab/>
      </w:r>
      <w:r w:rsidRPr="001F3AB6">
        <w:rPr>
          <w:spacing w:val="20"/>
          <w:sz w:val="24"/>
        </w:rPr>
        <w:tab/>
      </w:r>
    </w:p>
    <w:p w14:paraId="6E5C1D7A" w14:textId="77777777" w:rsidR="00E04E84" w:rsidRPr="001F3AB6" w:rsidRDefault="00E04E84" w:rsidP="00E04E84">
      <w:pPr>
        <w:pStyle w:val="StandardowyStandardowy1"/>
        <w:spacing w:line="360" w:lineRule="auto"/>
        <w:jc w:val="center"/>
        <w:rPr>
          <w:b/>
          <w:sz w:val="24"/>
        </w:rPr>
      </w:pPr>
    </w:p>
    <w:p w14:paraId="5EE3CC0D" w14:textId="5D5D1644" w:rsidR="00E04E84" w:rsidRPr="001F3AB6" w:rsidRDefault="00E04E84" w:rsidP="00E04E84">
      <w:pPr>
        <w:ind w:left="1134" w:hanging="1134"/>
        <w:jc w:val="both"/>
        <w:rPr>
          <w:sz w:val="24"/>
          <w:szCs w:val="24"/>
        </w:rPr>
      </w:pPr>
      <w:r w:rsidRPr="001F3AB6">
        <w:rPr>
          <w:sz w:val="24"/>
          <w:szCs w:val="24"/>
        </w:rPr>
        <w:t>w sprawie:</w:t>
      </w:r>
      <w:r w:rsidR="008A570A" w:rsidRPr="001F3AB6">
        <w:rPr>
          <w:sz w:val="24"/>
          <w:szCs w:val="24"/>
        </w:rPr>
        <w:t xml:space="preserve"> </w:t>
      </w:r>
      <w:bookmarkStart w:id="0" w:name="_Hlk37770693"/>
      <w:bookmarkStart w:id="1" w:name="_Hlk73206583"/>
      <w:r w:rsidR="001F3AB6" w:rsidRPr="001F3AB6">
        <w:rPr>
          <w:rFonts w:cs="Arial"/>
          <w:b/>
          <w:iCs/>
          <w:sz w:val="22"/>
          <w:szCs w:val="22"/>
        </w:rPr>
        <w:t xml:space="preserve">zmiany miejscowych planów zagospodarowania przestrzennego gminy Słupca dla wybranych terenów </w:t>
      </w:r>
      <w:bookmarkEnd w:id="0"/>
      <w:bookmarkEnd w:id="1"/>
      <w:r w:rsidR="001F3AB6" w:rsidRPr="001F3AB6">
        <w:rPr>
          <w:rFonts w:cs="Arial"/>
          <w:b/>
          <w:iCs/>
          <w:sz w:val="22"/>
          <w:szCs w:val="22"/>
        </w:rPr>
        <w:t>w obrębach ewidencyjnych Kochowo i Niezgoda.</w:t>
      </w:r>
    </w:p>
    <w:p w14:paraId="6417FCF1" w14:textId="77777777" w:rsidR="00E04E84" w:rsidRPr="001F3AB6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</w:p>
    <w:p w14:paraId="1F63E296" w14:textId="25D4523F" w:rsidR="00EA5707" w:rsidRPr="00EA5707" w:rsidRDefault="00E04E84" w:rsidP="00EA5707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EA5707">
        <w:rPr>
          <w:sz w:val="24"/>
          <w:szCs w:val="24"/>
        </w:rPr>
        <w:t xml:space="preserve">Przedmiotowa uchwała jest konsekwencją uchwały Nr </w:t>
      </w:r>
      <w:r w:rsidR="003E5405" w:rsidRPr="00EA5707">
        <w:rPr>
          <w:sz w:val="24"/>
          <w:szCs w:val="24"/>
        </w:rPr>
        <w:t xml:space="preserve">LII/292/2022 </w:t>
      </w:r>
      <w:r w:rsidRPr="00EA5707">
        <w:rPr>
          <w:sz w:val="24"/>
          <w:szCs w:val="24"/>
        </w:rPr>
        <w:t xml:space="preserve">podjętej przez Radę Gminy Słupca w dniu </w:t>
      </w:r>
      <w:r w:rsidR="003E5405" w:rsidRPr="00EA5707">
        <w:rPr>
          <w:sz w:val="24"/>
          <w:szCs w:val="24"/>
        </w:rPr>
        <w:t>25 marca 2022 r.</w:t>
      </w:r>
      <w:r w:rsidRPr="00EA5707">
        <w:rPr>
          <w:sz w:val="24"/>
          <w:szCs w:val="24"/>
        </w:rPr>
        <w:t xml:space="preserve"> w sprawie przystąpienia do sporządzenia </w:t>
      </w:r>
      <w:r w:rsidR="001F3AB6" w:rsidRPr="00EA5707">
        <w:rPr>
          <w:rFonts w:cs="Arial"/>
          <w:iCs/>
          <w:sz w:val="24"/>
          <w:szCs w:val="24"/>
        </w:rPr>
        <w:t>zmiany miejscowych planów zagospodarowania przestrzennego gminy Słupca dla wybranych terenów w obrębach ewidencyjnych Kochowo i Niezgoda</w:t>
      </w:r>
      <w:r w:rsidR="0090410B" w:rsidRPr="00EA5707">
        <w:rPr>
          <w:rFonts w:cs="Arial"/>
          <w:iCs/>
          <w:sz w:val="24"/>
          <w:szCs w:val="24"/>
        </w:rPr>
        <w:t>,</w:t>
      </w:r>
      <w:r w:rsidRPr="00EA5707">
        <w:rPr>
          <w:rFonts w:cs="Arial"/>
          <w:iCs/>
          <w:sz w:val="24"/>
          <w:szCs w:val="24"/>
        </w:rPr>
        <w:t xml:space="preserve"> zwaną dalej „zmianą planu”.</w:t>
      </w:r>
      <w:r w:rsidR="00EA5707" w:rsidRPr="00EA5707">
        <w:rPr>
          <w:rFonts w:eastAsia="Times New Roman"/>
          <w:sz w:val="24"/>
          <w:szCs w:val="24"/>
        </w:rPr>
        <w:t xml:space="preserve"> Uchwała wywołana na wniosek Wojewódzkiego Sztabu Wojskowego w Poznaniu z dnia 31 grudnia 2019</w:t>
      </w:r>
      <w:r w:rsidR="00113935">
        <w:rPr>
          <w:rFonts w:eastAsia="Times New Roman"/>
          <w:sz w:val="24"/>
          <w:szCs w:val="24"/>
        </w:rPr>
        <w:t xml:space="preserve"> </w:t>
      </w:r>
      <w:r w:rsidR="00EA5707" w:rsidRPr="00EA5707">
        <w:rPr>
          <w:rFonts w:eastAsia="Times New Roman"/>
          <w:sz w:val="24"/>
          <w:szCs w:val="24"/>
        </w:rPr>
        <w:t>r. i zakłada dostosowanie planów pod potrzebę ustanowienia strefy ochronnej terenu zamkniętego stanowiącego kompleks wojskowy K-6015 Powidz w obrębach ewidencyjnych Niezgoda i Kochowo w gminie Słupca. Wprowadzenie strefy ochronnej dla terenu zamkniętego służy realizacji zobowiązań sojuszniczych wynikających z art. 3 umowy z dnia 15 sierpnia 2020</w:t>
      </w:r>
      <w:r w:rsidR="00113935">
        <w:rPr>
          <w:rFonts w:eastAsia="Times New Roman"/>
          <w:sz w:val="24"/>
          <w:szCs w:val="24"/>
        </w:rPr>
        <w:t xml:space="preserve"> </w:t>
      </w:r>
      <w:r w:rsidR="00EA5707" w:rsidRPr="00EA5707">
        <w:rPr>
          <w:rFonts w:eastAsia="Times New Roman"/>
          <w:sz w:val="24"/>
          <w:szCs w:val="24"/>
        </w:rPr>
        <w:t>r. zawartej pomiędzy Rządem Rzeczpospolitej Polskiej a Rządem Stanów Zjednoczonych Ameryki o wzmocnionej współpracy obronnej i konieczne jest z uwagi na potrzebę realizacji inwestycji – „</w:t>
      </w:r>
      <w:proofErr w:type="spellStart"/>
      <w:r w:rsidR="00EA5707" w:rsidRPr="00EA5707">
        <w:rPr>
          <w:rFonts w:eastAsia="Times New Roman"/>
          <w:sz w:val="24"/>
          <w:szCs w:val="24"/>
        </w:rPr>
        <w:t>Munition</w:t>
      </w:r>
      <w:proofErr w:type="spellEnd"/>
      <w:r w:rsidR="00EA5707" w:rsidRPr="00EA5707">
        <w:rPr>
          <w:rFonts w:eastAsia="Times New Roman"/>
          <w:sz w:val="24"/>
          <w:szCs w:val="24"/>
        </w:rPr>
        <w:t xml:space="preserve"> Storage </w:t>
      </w:r>
      <w:proofErr w:type="spellStart"/>
      <w:r w:rsidR="00EA5707" w:rsidRPr="00EA5707">
        <w:rPr>
          <w:rFonts w:eastAsia="Times New Roman"/>
          <w:sz w:val="24"/>
          <w:szCs w:val="24"/>
        </w:rPr>
        <w:t>Area</w:t>
      </w:r>
      <w:proofErr w:type="spellEnd"/>
      <w:r w:rsidR="00EA5707" w:rsidRPr="00EA5707">
        <w:rPr>
          <w:rFonts w:eastAsia="Times New Roman"/>
          <w:sz w:val="24"/>
          <w:szCs w:val="24"/>
        </w:rPr>
        <w:t>” stanowiącej inwestycję celu publicznego o znaczeniu ponadlokalnym.</w:t>
      </w:r>
    </w:p>
    <w:p w14:paraId="681A7D90" w14:textId="4D3204CE" w:rsidR="00E04E84" w:rsidRPr="00917227" w:rsidRDefault="00E04E84" w:rsidP="00E04E84">
      <w:pPr>
        <w:pStyle w:val="Tekstpodstawowywcity"/>
        <w:ind w:firstLine="709"/>
        <w:rPr>
          <w:rFonts w:ascii="Times New Roman" w:hAnsi="Times New Roman" w:cs="Arial"/>
          <w:iCs/>
          <w:sz w:val="24"/>
          <w:szCs w:val="24"/>
        </w:rPr>
      </w:pPr>
      <w:r w:rsidRPr="00917227">
        <w:rPr>
          <w:rFonts w:ascii="Times New Roman" w:hAnsi="Times New Roman" w:cs="Arial"/>
          <w:iCs/>
          <w:sz w:val="24"/>
          <w:szCs w:val="24"/>
        </w:rPr>
        <w:t>Zgodnie z ustawą z dnia 27 marca 2003 r. o planowaniu i zagospodarowaniu przestrzennym (</w:t>
      </w:r>
      <w:bookmarkStart w:id="2" w:name="_Hlk37770640"/>
      <w:bookmarkStart w:id="3" w:name="_Hlk73206867"/>
      <w:proofErr w:type="spellStart"/>
      <w:r w:rsidR="001F3AB6" w:rsidRPr="00917227">
        <w:rPr>
          <w:rFonts w:ascii="Times New Roman" w:hAnsi="Times New Roman" w:cs="Arial"/>
          <w:iCs/>
          <w:sz w:val="24"/>
          <w:szCs w:val="24"/>
        </w:rPr>
        <w:t>t.j</w:t>
      </w:r>
      <w:proofErr w:type="spellEnd"/>
      <w:r w:rsidR="001F3AB6" w:rsidRPr="00917227">
        <w:rPr>
          <w:rFonts w:ascii="Times New Roman" w:hAnsi="Times New Roman" w:cs="Arial"/>
          <w:iCs/>
          <w:sz w:val="24"/>
          <w:szCs w:val="24"/>
        </w:rPr>
        <w:t xml:space="preserve">. </w:t>
      </w:r>
      <w:bookmarkStart w:id="4" w:name="_Hlk525153779"/>
      <w:bookmarkStart w:id="5" w:name="_Hlk531201995"/>
      <w:r w:rsidR="001F3AB6" w:rsidRPr="00917227">
        <w:rPr>
          <w:rFonts w:ascii="Times New Roman" w:hAnsi="Times New Roman" w:cs="Arial"/>
          <w:iCs/>
          <w:sz w:val="24"/>
          <w:szCs w:val="24"/>
        </w:rPr>
        <w:t xml:space="preserve">Dz. U. </w:t>
      </w:r>
      <w:bookmarkEnd w:id="2"/>
      <w:bookmarkEnd w:id="3"/>
      <w:bookmarkEnd w:id="4"/>
      <w:bookmarkEnd w:id="5"/>
      <w:r w:rsidR="001F3AB6" w:rsidRPr="00917227">
        <w:rPr>
          <w:rFonts w:ascii="Times New Roman" w:hAnsi="Times New Roman" w:cs="Arial"/>
          <w:iCs/>
          <w:sz w:val="24"/>
          <w:szCs w:val="24"/>
        </w:rPr>
        <w:t>z 2022 r. poz. 503</w:t>
      </w:r>
      <w:r w:rsidR="00113935">
        <w:rPr>
          <w:rFonts w:ascii="Times New Roman" w:hAnsi="Times New Roman" w:cs="Arial"/>
          <w:iCs/>
          <w:sz w:val="24"/>
          <w:szCs w:val="24"/>
        </w:rPr>
        <w:t xml:space="preserve"> ze zm.</w:t>
      </w:r>
      <w:r w:rsidRPr="00917227">
        <w:rPr>
          <w:rFonts w:ascii="Times New Roman" w:hAnsi="Times New Roman" w:cs="Arial"/>
          <w:iCs/>
          <w:sz w:val="24"/>
          <w:szCs w:val="24"/>
        </w:rPr>
        <w:t>), została przeprowadzona procedura sporządzenia zmiany planu, przewidziana w art. 17.</w:t>
      </w:r>
    </w:p>
    <w:p w14:paraId="5B4FF0A0" w14:textId="21D344B7" w:rsidR="00E04E84" w:rsidRPr="00817D3D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817D3D">
        <w:rPr>
          <w:sz w:val="24"/>
          <w:szCs w:val="24"/>
        </w:rPr>
        <w:t xml:space="preserve">Stosownie do art. 17 pkt 1 ww. ustawy, ogłoszenie o przystąpieniu do sporządzenia zmiany planu ukazało się w gazecie „Gazeta Słupecka” w dniu </w:t>
      </w:r>
      <w:r w:rsidR="00EA5707" w:rsidRPr="00817D3D">
        <w:rPr>
          <w:sz w:val="24"/>
          <w:szCs w:val="24"/>
        </w:rPr>
        <w:t>29 marca 2022</w:t>
      </w:r>
      <w:r w:rsidR="00113935">
        <w:rPr>
          <w:sz w:val="24"/>
          <w:szCs w:val="24"/>
        </w:rPr>
        <w:t xml:space="preserve"> </w:t>
      </w:r>
      <w:r w:rsidRPr="00817D3D">
        <w:rPr>
          <w:sz w:val="24"/>
          <w:szCs w:val="24"/>
        </w:rPr>
        <w:t xml:space="preserve">r., </w:t>
      </w:r>
      <w:r w:rsidR="00BE505B" w:rsidRPr="00817D3D">
        <w:rPr>
          <w:sz w:val="24"/>
          <w:szCs w:val="24"/>
        </w:rPr>
        <w:t xml:space="preserve">w tym samym dniu obwieszczenie wywieszono na tablicy ogłoszeń Urzędu Gminy w Słupcy </w:t>
      </w:r>
      <w:r w:rsidR="00D0438E" w:rsidRPr="00817D3D">
        <w:rPr>
          <w:sz w:val="24"/>
          <w:szCs w:val="24"/>
        </w:rPr>
        <w:t xml:space="preserve">a zdjęto w dniu </w:t>
      </w:r>
      <w:r w:rsidR="00EA5707" w:rsidRPr="00817D3D">
        <w:rPr>
          <w:sz w:val="24"/>
          <w:szCs w:val="24"/>
        </w:rPr>
        <w:t>03 maja 2022</w:t>
      </w:r>
      <w:r w:rsidR="00113935">
        <w:rPr>
          <w:sz w:val="24"/>
          <w:szCs w:val="24"/>
        </w:rPr>
        <w:t xml:space="preserve"> </w:t>
      </w:r>
      <w:r w:rsidRPr="00817D3D">
        <w:rPr>
          <w:sz w:val="24"/>
          <w:szCs w:val="24"/>
        </w:rPr>
        <w:t>r.</w:t>
      </w:r>
      <w:r w:rsidR="00BE505B" w:rsidRPr="00817D3D">
        <w:rPr>
          <w:sz w:val="24"/>
          <w:szCs w:val="24"/>
        </w:rPr>
        <w:t>, jednocześnie opublikowano je</w:t>
      </w:r>
      <w:r w:rsidRPr="00817D3D">
        <w:rPr>
          <w:sz w:val="24"/>
          <w:szCs w:val="24"/>
        </w:rPr>
        <w:t xml:space="preserve"> na stronie internetowej tut. Urzędu BIP Słupca.</w:t>
      </w:r>
    </w:p>
    <w:p w14:paraId="24CF18DF" w14:textId="77777777" w:rsidR="00E04E84" w:rsidRPr="00817D3D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817D3D">
        <w:rPr>
          <w:sz w:val="24"/>
          <w:szCs w:val="24"/>
        </w:rPr>
        <w:t>W terminie określonym w ogłoszeniu i obwieszczeniu nie został złożony żaden wniosek do projektu zmiany planu.</w:t>
      </w:r>
    </w:p>
    <w:p w14:paraId="37F9E852" w14:textId="5385718A" w:rsidR="00E04E84" w:rsidRPr="003E5405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3E5405">
        <w:rPr>
          <w:rFonts w:ascii="Times New Roman" w:hAnsi="Times New Roman"/>
          <w:sz w:val="24"/>
          <w:szCs w:val="24"/>
        </w:rPr>
        <w:t xml:space="preserve">Stosownie do art. 17 pkt 2 ww. ustawy o planowaniu i zagospodarowaniu przestrzennym, pismem </w:t>
      </w:r>
      <w:r w:rsidRPr="00817D3D">
        <w:rPr>
          <w:rFonts w:ascii="Times New Roman" w:hAnsi="Times New Roman"/>
          <w:sz w:val="24"/>
          <w:szCs w:val="24"/>
        </w:rPr>
        <w:t xml:space="preserve">nr </w:t>
      </w:r>
      <w:r w:rsidR="00755F3F" w:rsidRPr="00817D3D">
        <w:rPr>
          <w:rFonts w:ascii="Times New Roman" w:hAnsi="Times New Roman"/>
          <w:sz w:val="24"/>
          <w:szCs w:val="24"/>
        </w:rPr>
        <w:t>GP.6722.</w:t>
      </w:r>
      <w:r w:rsidR="003E5405" w:rsidRPr="00817D3D">
        <w:rPr>
          <w:rFonts w:ascii="Times New Roman" w:hAnsi="Times New Roman"/>
          <w:sz w:val="24"/>
          <w:szCs w:val="24"/>
        </w:rPr>
        <w:t>2</w:t>
      </w:r>
      <w:r w:rsidR="00755F3F" w:rsidRPr="00817D3D">
        <w:rPr>
          <w:rFonts w:ascii="Times New Roman" w:hAnsi="Times New Roman"/>
          <w:sz w:val="24"/>
          <w:szCs w:val="24"/>
        </w:rPr>
        <w:t>.</w:t>
      </w:r>
      <w:r w:rsidR="003E5405" w:rsidRPr="00817D3D">
        <w:rPr>
          <w:rFonts w:ascii="Times New Roman" w:hAnsi="Times New Roman"/>
          <w:sz w:val="24"/>
          <w:szCs w:val="24"/>
        </w:rPr>
        <w:t>NK.</w:t>
      </w:r>
      <w:r w:rsidR="00755F3F" w:rsidRPr="00817D3D">
        <w:rPr>
          <w:rFonts w:ascii="Times New Roman" w:hAnsi="Times New Roman"/>
          <w:sz w:val="24"/>
          <w:szCs w:val="24"/>
        </w:rPr>
        <w:t>202</w:t>
      </w:r>
      <w:r w:rsidR="003E5405" w:rsidRPr="00817D3D">
        <w:rPr>
          <w:rFonts w:ascii="Times New Roman" w:hAnsi="Times New Roman"/>
          <w:sz w:val="24"/>
          <w:szCs w:val="24"/>
        </w:rPr>
        <w:t>2</w:t>
      </w:r>
      <w:r w:rsidRPr="00817D3D">
        <w:rPr>
          <w:rFonts w:ascii="Times New Roman" w:hAnsi="Times New Roman"/>
          <w:sz w:val="24"/>
          <w:szCs w:val="24"/>
        </w:rPr>
        <w:t xml:space="preserve"> z dnia</w:t>
      </w:r>
      <w:r w:rsidR="000A55CC" w:rsidRPr="00817D3D">
        <w:rPr>
          <w:rFonts w:ascii="Times New Roman" w:hAnsi="Times New Roman"/>
          <w:sz w:val="24"/>
          <w:szCs w:val="24"/>
        </w:rPr>
        <w:t xml:space="preserve"> </w:t>
      </w:r>
      <w:r w:rsidR="003E5405" w:rsidRPr="00817D3D">
        <w:rPr>
          <w:rFonts w:ascii="Times New Roman" w:hAnsi="Times New Roman"/>
          <w:sz w:val="24"/>
          <w:szCs w:val="24"/>
        </w:rPr>
        <w:t>28.03.2022</w:t>
      </w:r>
      <w:r w:rsidR="00B0302E" w:rsidRPr="00817D3D">
        <w:rPr>
          <w:rFonts w:ascii="Times New Roman" w:hAnsi="Times New Roman"/>
          <w:sz w:val="24"/>
          <w:szCs w:val="24"/>
        </w:rPr>
        <w:t xml:space="preserve"> </w:t>
      </w:r>
      <w:r w:rsidRPr="00817D3D">
        <w:rPr>
          <w:rFonts w:ascii="Times New Roman" w:hAnsi="Times New Roman"/>
          <w:sz w:val="24"/>
          <w:szCs w:val="24"/>
        </w:rPr>
        <w:t>r</w:t>
      </w:r>
      <w:r w:rsidRPr="003E5405">
        <w:rPr>
          <w:rFonts w:ascii="Times New Roman" w:hAnsi="Times New Roman"/>
          <w:sz w:val="24"/>
          <w:szCs w:val="24"/>
        </w:rPr>
        <w:t>. powiadomione zostały instytucje oraz organy właściwe do uzgadniania i opiniowania zmiany planu.</w:t>
      </w:r>
    </w:p>
    <w:p w14:paraId="09526C4E" w14:textId="51AE257F" w:rsidR="00E04E84" w:rsidRPr="003E5405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3E5405">
        <w:rPr>
          <w:rFonts w:ascii="Times New Roman" w:hAnsi="Times New Roman"/>
          <w:sz w:val="24"/>
          <w:szCs w:val="24"/>
        </w:rPr>
        <w:t xml:space="preserve">Uzgodniono zakres i stopień szczegółowości informacji wymaganych w prognozie oddziaływania na środowisko od Regionalnego Dyrektora Ochrony Środowiska w Poznaniu pismo </w:t>
      </w:r>
      <w:r w:rsidRPr="003E5405">
        <w:rPr>
          <w:rFonts w:ascii="Times New Roman" w:hAnsi="Times New Roman"/>
          <w:sz w:val="24"/>
          <w:szCs w:val="24"/>
        </w:rPr>
        <w:lastRenderedPageBreak/>
        <w:t xml:space="preserve">nr </w:t>
      </w:r>
      <w:r w:rsidR="003E5405" w:rsidRPr="003E5405">
        <w:rPr>
          <w:rFonts w:ascii="Times New Roman" w:hAnsi="Times New Roman"/>
          <w:sz w:val="24"/>
          <w:szCs w:val="24"/>
        </w:rPr>
        <w:t>WOO-III.411.138.2022.MM.1</w:t>
      </w:r>
      <w:r w:rsidRPr="003E5405">
        <w:rPr>
          <w:rFonts w:ascii="Times New Roman" w:hAnsi="Times New Roman"/>
          <w:sz w:val="24"/>
          <w:szCs w:val="24"/>
        </w:rPr>
        <w:t xml:space="preserve"> z dnia </w:t>
      </w:r>
      <w:r w:rsidR="003E5405" w:rsidRPr="003E5405">
        <w:rPr>
          <w:rFonts w:ascii="Times New Roman" w:hAnsi="Times New Roman"/>
          <w:sz w:val="24"/>
          <w:szCs w:val="24"/>
        </w:rPr>
        <w:t>29.04.2022</w:t>
      </w:r>
      <w:r w:rsidRPr="003E5405">
        <w:rPr>
          <w:rFonts w:ascii="Times New Roman" w:hAnsi="Times New Roman"/>
          <w:sz w:val="24"/>
          <w:szCs w:val="24"/>
        </w:rPr>
        <w:t xml:space="preserve"> r. oraz od Państwowego Powiatowego Inspektora Sanitarnego w Słupcy pismo nr </w:t>
      </w:r>
      <w:r w:rsidR="003E5405" w:rsidRPr="003E5405">
        <w:rPr>
          <w:rFonts w:ascii="Times New Roman" w:hAnsi="Times New Roman"/>
          <w:sz w:val="24"/>
          <w:szCs w:val="24"/>
        </w:rPr>
        <w:t>ON-NS.9011.7.5.2022</w:t>
      </w:r>
      <w:r w:rsidR="0090410B" w:rsidRPr="003E5405">
        <w:rPr>
          <w:rFonts w:ascii="Times New Roman" w:hAnsi="Times New Roman"/>
          <w:sz w:val="24"/>
          <w:szCs w:val="24"/>
        </w:rPr>
        <w:t xml:space="preserve"> </w:t>
      </w:r>
      <w:r w:rsidRPr="003E5405">
        <w:rPr>
          <w:rFonts w:ascii="Times New Roman" w:hAnsi="Times New Roman"/>
          <w:sz w:val="24"/>
          <w:szCs w:val="24"/>
        </w:rPr>
        <w:t xml:space="preserve">z dnia </w:t>
      </w:r>
      <w:r w:rsidR="003E5405" w:rsidRPr="003E5405">
        <w:rPr>
          <w:rFonts w:ascii="Times New Roman" w:hAnsi="Times New Roman"/>
          <w:sz w:val="24"/>
          <w:szCs w:val="24"/>
        </w:rPr>
        <w:t xml:space="preserve">13.04.2022 </w:t>
      </w:r>
      <w:r w:rsidRPr="003E5405">
        <w:rPr>
          <w:rFonts w:ascii="Times New Roman" w:hAnsi="Times New Roman"/>
          <w:sz w:val="24"/>
          <w:szCs w:val="24"/>
        </w:rPr>
        <w:t>r.</w:t>
      </w:r>
    </w:p>
    <w:p w14:paraId="3A11AFFF" w14:textId="3777ED4E" w:rsidR="00E04E84" w:rsidRPr="00917227" w:rsidRDefault="00E04E84" w:rsidP="00E04E84">
      <w:pPr>
        <w:pStyle w:val="Tekstpodstawowywcity"/>
        <w:ind w:firstLine="709"/>
        <w:rPr>
          <w:sz w:val="24"/>
          <w:szCs w:val="24"/>
        </w:rPr>
      </w:pPr>
      <w:r w:rsidRPr="00917227">
        <w:rPr>
          <w:rFonts w:ascii="Times New Roman" w:hAnsi="Times New Roman"/>
          <w:sz w:val="24"/>
          <w:szCs w:val="24"/>
        </w:rPr>
        <w:t>Zgodnie z art. 17 pkt 4 sporządzono projekt zmiany planu wraz z prognozą oddziaływania na środowisko</w:t>
      </w:r>
      <w:r w:rsidR="00BE505B" w:rsidRPr="00917227">
        <w:rPr>
          <w:rFonts w:ascii="Times New Roman" w:hAnsi="Times New Roman"/>
          <w:sz w:val="24"/>
          <w:szCs w:val="24"/>
        </w:rPr>
        <w:t>,</w:t>
      </w:r>
      <w:r w:rsidRPr="00917227">
        <w:rPr>
          <w:rFonts w:ascii="Times New Roman" w:hAnsi="Times New Roman"/>
          <w:sz w:val="24"/>
          <w:szCs w:val="24"/>
        </w:rPr>
        <w:t xml:space="preserve"> uwzględniając </w:t>
      </w:r>
      <w:r w:rsidR="00BE505B" w:rsidRPr="00917227">
        <w:rPr>
          <w:rFonts w:ascii="Times New Roman" w:hAnsi="Times New Roman"/>
          <w:sz w:val="24"/>
          <w:szCs w:val="24"/>
        </w:rPr>
        <w:t xml:space="preserve">przy tym </w:t>
      </w:r>
      <w:r w:rsidRPr="00917227">
        <w:rPr>
          <w:rFonts w:ascii="Times New Roman" w:hAnsi="Times New Roman"/>
          <w:sz w:val="24"/>
          <w:szCs w:val="24"/>
        </w:rPr>
        <w:t>ustalenia studium uwarunkowań i kierunków zagospodarowania przestrzennego gminy Słupca</w:t>
      </w:r>
      <w:r w:rsidR="00BE505B" w:rsidRPr="00917227">
        <w:rPr>
          <w:rFonts w:ascii="Times New Roman" w:hAnsi="Times New Roman"/>
          <w:sz w:val="24"/>
          <w:szCs w:val="24"/>
        </w:rPr>
        <w:t xml:space="preserve"> oraz</w:t>
      </w:r>
      <w:r w:rsidRPr="00917227">
        <w:rPr>
          <w:rFonts w:ascii="Times New Roman" w:hAnsi="Times New Roman"/>
          <w:sz w:val="24"/>
          <w:szCs w:val="24"/>
        </w:rPr>
        <w:t xml:space="preserve"> sporządzono prognozę skutków finansowych uchwalenia zmiany planu</w:t>
      </w:r>
      <w:r w:rsidRPr="00917227">
        <w:rPr>
          <w:sz w:val="24"/>
          <w:szCs w:val="24"/>
        </w:rPr>
        <w:t>.</w:t>
      </w:r>
    </w:p>
    <w:p w14:paraId="5399A44D" w14:textId="77777777" w:rsidR="00E04E84" w:rsidRPr="00917227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917227">
        <w:rPr>
          <w:rFonts w:ascii="Times New Roman" w:hAnsi="Times New Roman"/>
          <w:sz w:val="24"/>
          <w:szCs w:val="24"/>
        </w:rPr>
        <w:t>Na podstawie art. 17 pkt 6 lit. a ustawy o planowaniu i zagospodarowaniu przestrzennym Wójt Gminy Słupca uzyskał opinie do przedstawionych w projekcie zmiany planu rozwiązań, od właściwych organów/instytucji.</w:t>
      </w:r>
    </w:p>
    <w:p w14:paraId="4840EF92" w14:textId="0323A2CC" w:rsidR="00E04E84" w:rsidRDefault="00E04E84" w:rsidP="00F81C5E">
      <w:pPr>
        <w:spacing w:line="360" w:lineRule="auto"/>
        <w:ind w:right="125" w:firstLine="708"/>
        <w:jc w:val="both"/>
        <w:rPr>
          <w:sz w:val="24"/>
          <w:szCs w:val="24"/>
        </w:rPr>
      </w:pPr>
      <w:r w:rsidRPr="00917227">
        <w:rPr>
          <w:sz w:val="24"/>
          <w:szCs w:val="24"/>
        </w:rPr>
        <w:t>Na podstawie art. 17 pkt 6 lit. b ustawy o planowaniu i zagospodarowaniu przestrzennym, Wójt Gminy Słupca uzgodnił projekt zmiany planu z właściwymi organami/instytucjami</w:t>
      </w:r>
      <w:r w:rsidR="00917227">
        <w:rPr>
          <w:sz w:val="24"/>
          <w:szCs w:val="24"/>
        </w:rPr>
        <w:t>.</w:t>
      </w:r>
    </w:p>
    <w:p w14:paraId="31361AB1" w14:textId="77777777" w:rsidR="00917227" w:rsidRPr="006D2B98" w:rsidRDefault="00917227" w:rsidP="00F81C5E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D2B98">
        <w:rPr>
          <w:rFonts w:ascii="Times New Roman" w:hAnsi="Times New Roman"/>
          <w:sz w:val="24"/>
          <w:szCs w:val="24"/>
        </w:rPr>
        <w:t>Na obszarze objętym planem dopuszcza się możliwość zmiany przeznaczenia gruntów leśnych na cele nierolnicze i nieleśne:</w:t>
      </w:r>
    </w:p>
    <w:p w14:paraId="0A9300A4" w14:textId="3BE6F4D6" w:rsidR="003E5405" w:rsidRDefault="003E5405" w:rsidP="000C6DA0">
      <w:pPr>
        <w:pStyle w:val="Tekstpodstawowywcity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6D2B98">
        <w:rPr>
          <w:rFonts w:ascii="Times New Roman" w:hAnsi="Times New Roman"/>
          <w:sz w:val="24"/>
          <w:szCs w:val="24"/>
        </w:rPr>
        <w:t xml:space="preserve">zgodnie z decyzją Marszałka Województwa Wielkopolskiego nr </w:t>
      </w:r>
      <w:r w:rsidR="006D2B98" w:rsidRPr="006D2B98">
        <w:rPr>
          <w:rFonts w:ascii="Times New Roman" w:hAnsi="Times New Roman"/>
          <w:sz w:val="24"/>
          <w:szCs w:val="24"/>
        </w:rPr>
        <w:t xml:space="preserve">DR-I.7151.55.2022 z dnia 13.10.2022 </w:t>
      </w:r>
      <w:r w:rsidRPr="006D2B98">
        <w:rPr>
          <w:rFonts w:ascii="Times New Roman" w:hAnsi="Times New Roman"/>
          <w:sz w:val="24"/>
          <w:szCs w:val="24"/>
        </w:rPr>
        <w:t xml:space="preserve">r. wyrażono zgodę na przeznaczenie na cele nieleśne </w:t>
      </w:r>
      <w:r w:rsidR="006D2B98" w:rsidRPr="006D2B98">
        <w:rPr>
          <w:rFonts w:ascii="Times New Roman" w:hAnsi="Times New Roman"/>
          <w:sz w:val="24"/>
          <w:szCs w:val="24"/>
        </w:rPr>
        <w:t>0,4761</w:t>
      </w:r>
      <w:r w:rsidRPr="006D2B98">
        <w:rPr>
          <w:rFonts w:ascii="Times New Roman" w:hAnsi="Times New Roman"/>
          <w:sz w:val="24"/>
          <w:szCs w:val="24"/>
        </w:rPr>
        <w:t xml:space="preserve"> ha gruntów leśnych </w:t>
      </w:r>
      <w:r w:rsidR="00227A41">
        <w:rPr>
          <w:rFonts w:ascii="Times New Roman" w:hAnsi="Times New Roman"/>
          <w:sz w:val="24"/>
          <w:szCs w:val="24"/>
        </w:rPr>
        <w:t>niestanowiących własności</w:t>
      </w:r>
      <w:r w:rsidRPr="006D2B98">
        <w:rPr>
          <w:rFonts w:ascii="Times New Roman" w:hAnsi="Times New Roman"/>
          <w:sz w:val="24"/>
          <w:szCs w:val="24"/>
        </w:rPr>
        <w:t xml:space="preserve"> Skarbu Państwa, położonych w obrębie ewidencyjnym </w:t>
      </w:r>
      <w:r w:rsidR="006D2B98" w:rsidRPr="006D2B98">
        <w:rPr>
          <w:rFonts w:ascii="Times New Roman" w:hAnsi="Times New Roman"/>
          <w:sz w:val="24"/>
          <w:szCs w:val="24"/>
        </w:rPr>
        <w:t xml:space="preserve">Kochowo </w:t>
      </w:r>
      <w:r w:rsidRPr="006D2B98">
        <w:rPr>
          <w:rFonts w:ascii="Times New Roman" w:hAnsi="Times New Roman"/>
          <w:sz w:val="24"/>
          <w:szCs w:val="24"/>
        </w:rPr>
        <w:t>na części</w:t>
      </w:r>
      <w:r w:rsidR="006D2B98" w:rsidRPr="006D2B98">
        <w:rPr>
          <w:rFonts w:ascii="Times New Roman" w:hAnsi="Times New Roman"/>
          <w:sz w:val="24"/>
          <w:szCs w:val="24"/>
        </w:rPr>
        <w:t>ach</w:t>
      </w:r>
      <w:r w:rsidRPr="006D2B98">
        <w:rPr>
          <w:rFonts w:ascii="Times New Roman" w:hAnsi="Times New Roman"/>
          <w:sz w:val="24"/>
          <w:szCs w:val="24"/>
        </w:rPr>
        <w:t xml:space="preserve"> dział</w:t>
      </w:r>
      <w:r w:rsidR="006D2B98" w:rsidRPr="006D2B98">
        <w:rPr>
          <w:rFonts w:ascii="Times New Roman" w:hAnsi="Times New Roman"/>
          <w:sz w:val="24"/>
          <w:szCs w:val="24"/>
        </w:rPr>
        <w:t>ek</w:t>
      </w:r>
      <w:r w:rsidRPr="006D2B98">
        <w:rPr>
          <w:rFonts w:ascii="Times New Roman" w:hAnsi="Times New Roman"/>
          <w:sz w:val="24"/>
          <w:szCs w:val="24"/>
        </w:rPr>
        <w:t xml:space="preserve"> ewidencyjn</w:t>
      </w:r>
      <w:r w:rsidR="006D2B98" w:rsidRPr="006D2B98">
        <w:rPr>
          <w:rFonts w:ascii="Times New Roman" w:hAnsi="Times New Roman"/>
          <w:sz w:val="24"/>
          <w:szCs w:val="24"/>
        </w:rPr>
        <w:t xml:space="preserve">ych </w:t>
      </w:r>
      <w:r w:rsidRPr="006D2B98">
        <w:rPr>
          <w:rFonts w:ascii="Times New Roman" w:hAnsi="Times New Roman"/>
          <w:sz w:val="24"/>
          <w:szCs w:val="24"/>
        </w:rPr>
        <w:t xml:space="preserve">nr </w:t>
      </w:r>
      <w:r w:rsidR="006D2B98" w:rsidRPr="006D2B98">
        <w:rPr>
          <w:rFonts w:ascii="Times New Roman" w:hAnsi="Times New Roman"/>
          <w:sz w:val="24"/>
          <w:szCs w:val="24"/>
        </w:rPr>
        <w:t>7/1, 244/31</w:t>
      </w:r>
      <w:r w:rsidR="006D2B98">
        <w:rPr>
          <w:rFonts w:ascii="Times New Roman" w:hAnsi="Times New Roman"/>
          <w:sz w:val="24"/>
          <w:szCs w:val="24"/>
        </w:rPr>
        <w:t>, przewidzianych pod tereny elektroenergetyki.</w:t>
      </w:r>
    </w:p>
    <w:p w14:paraId="7A934C8E" w14:textId="03B0B828" w:rsidR="00227A41" w:rsidRPr="00227A41" w:rsidRDefault="00227A41" w:rsidP="00227A41">
      <w:pPr>
        <w:pStyle w:val="Tekstpodstawowywcity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6D2B98">
        <w:rPr>
          <w:rFonts w:ascii="Times New Roman" w:hAnsi="Times New Roman"/>
          <w:sz w:val="24"/>
          <w:szCs w:val="24"/>
        </w:rPr>
        <w:t>zgodnie z decyzją Marszałka Województwa Wielkopolskiego nr DR-I.7151.</w:t>
      </w:r>
      <w:r>
        <w:rPr>
          <w:rFonts w:ascii="Times New Roman" w:hAnsi="Times New Roman"/>
          <w:sz w:val="24"/>
          <w:szCs w:val="24"/>
        </w:rPr>
        <w:t>42.2014</w:t>
      </w:r>
      <w:r w:rsidRPr="006D2B98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21.05.2014</w:t>
      </w:r>
      <w:r w:rsidRPr="006D2B98">
        <w:rPr>
          <w:rFonts w:ascii="Times New Roman" w:hAnsi="Times New Roman"/>
          <w:sz w:val="24"/>
          <w:szCs w:val="24"/>
        </w:rPr>
        <w:t xml:space="preserve"> r. wyrażono zgodę na przeznaczenie na cele nieleśne </w:t>
      </w:r>
      <w:r>
        <w:rPr>
          <w:rFonts w:ascii="Times New Roman" w:hAnsi="Times New Roman"/>
          <w:sz w:val="24"/>
          <w:szCs w:val="24"/>
        </w:rPr>
        <w:t>2,9300</w:t>
      </w:r>
      <w:r w:rsidRPr="006D2B98">
        <w:rPr>
          <w:rFonts w:ascii="Times New Roman" w:hAnsi="Times New Roman"/>
          <w:sz w:val="24"/>
          <w:szCs w:val="24"/>
        </w:rPr>
        <w:t xml:space="preserve"> ha gruntów leśnych </w:t>
      </w:r>
      <w:r w:rsidRPr="00227A41">
        <w:rPr>
          <w:rFonts w:ascii="Times New Roman" w:hAnsi="Times New Roman"/>
          <w:sz w:val="24"/>
          <w:szCs w:val="24"/>
        </w:rPr>
        <w:t xml:space="preserve">niestanowiących własności </w:t>
      </w:r>
      <w:r w:rsidRPr="006D2B98">
        <w:rPr>
          <w:rFonts w:ascii="Times New Roman" w:hAnsi="Times New Roman"/>
          <w:sz w:val="24"/>
          <w:szCs w:val="24"/>
        </w:rPr>
        <w:t xml:space="preserve">Skarbu Państwa, położonych w obrębie ewidencyjnym Kochowo na </w:t>
      </w:r>
      <w:r>
        <w:rPr>
          <w:rFonts w:ascii="Times New Roman" w:hAnsi="Times New Roman"/>
          <w:sz w:val="24"/>
          <w:szCs w:val="24"/>
        </w:rPr>
        <w:t>działkach</w:t>
      </w:r>
      <w:r w:rsidRPr="006D2B98">
        <w:rPr>
          <w:rFonts w:ascii="Times New Roman" w:hAnsi="Times New Roman"/>
          <w:sz w:val="24"/>
          <w:szCs w:val="24"/>
        </w:rPr>
        <w:t xml:space="preserve"> ewidencyjnych nr </w:t>
      </w:r>
      <w:r>
        <w:rPr>
          <w:rFonts w:ascii="Times New Roman" w:hAnsi="Times New Roman"/>
          <w:sz w:val="24"/>
          <w:szCs w:val="24"/>
        </w:rPr>
        <w:t xml:space="preserve">79/2, 79/3, 140/8 oraz w obrębie geodezyjnym </w:t>
      </w:r>
      <w:proofErr w:type="spellStart"/>
      <w:r>
        <w:rPr>
          <w:rFonts w:ascii="Times New Roman" w:hAnsi="Times New Roman"/>
          <w:sz w:val="24"/>
          <w:szCs w:val="24"/>
        </w:rPr>
        <w:t>Benignowo</w:t>
      </w:r>
      <w:proofErr w:type="spellEnd"/>
      <w:r>
        <w:rPr>
          <w:rFonts w:ascii="Times New Roman" w:hAnsi="Times New Roman"/>
          <w:sz w:val="24"/>
          <w:szCs w:val="24"/>
        </w:rPr>
        <w:t xml:space="preserve"> na działkach ewidencyjnych nr 23/2, 24, przewidzianych pod tereny zabudowy mieszkaniowej jednorodzinnej, obszary i tereny górnicze oraz tereny dróg wewnętrznych.</w:t>
      </w:r>
    </w:p>
    <w:p w14:paraId="49F9A4CB" w14:textId="5983772D" w:rsidR="00E04E84" w:rsidRPr="00113935" w:rsidRDefault="00E04E84" w:rsidP="00E04E84">
      <w:pPr>
        <w:spacing w:line="360" w:lineRule="auto"/>
        <w:ind w:firstLine="709"/>
        <w:jc w:val="both"/>
        <w:rPr>
          <w:color w:val="808080" w:themeColor="background1" w:themeShade="80"/>
          <w:sz w:val="24"/>
          <w:szCs w:val="24"/>
        </w:rPr>
      </w:pPr>
      <w:r w:rsidRPr="00917227">
        <w:rPr>
          <w:color w:val="808080" w:themeColor="background1" w:themeShade="80"/>
          <w:sz w:val="24"/>
          <w:szCs w:val="24"/>
        </w:rPr>
        <w:t xml:space="preserve">Wyłożenie </w:t>
      </w:r>
      <w:bookmarkStart w:id="6" w:name="_Hlk505588853"/>
      <w:r w:rsidRPr="00917227">
        <w:rPr>
          <w:color w:val="808080" w:themeColor="background1" w:themeShade="80"/>
          <w:sz w:val="24"/>
          <w:szCs w:val="24"/>
        </w:rPr>
        <w:t xml:space="preserve">do publicznego wglądu projektu zmiany planu wraz z prognozą oddziaływania na środowisko - nastąpiło w dniach </w:t>
      </w:r>
      <w:r w:rsidRPr="00280907">
        <w:rPr>
          <w:color w:val="808080" w:themeColor="background1" w:themeShade="80"/>
          <w:sz w:val="24"/>
          <w:szCs w:val="24"/>
        </w:rPr>
        <w:t xml:space="preserve">od </w:t>
      </w:r>
      <w:r w:rsidR="00280907" w:rsidRPr="00280907">
        <w:rPr>
          <w:color w:val="808080" w:themeColor="background1" w:themeShade="80"/>
          <w:sz w:val="24"/>
          <w:szCs w:val="24"/>
        </w:rPr>
        <w:t>16.11.2022</w:t>
      </w:r>
      <w:r w:rsidR="00B0302E" w:rsidRPr="00280907">
        <w:rPr>
          <w:color w:val="808080" w:themeColor="background1" w:themeShade="80"/>
          <w:sz w:val="24"/>
          <w:szCs w:val="24"/>
        </w:rPr>
        <w:t xml:space="preserve"> </w:t>
      </w:r>
      <w:r w:rsidR="00DA2E71" w:rsidRPr="00280907">
        <w:rPr>
          <w:color w:val="808080" w:themeColor="background1" w:themeShade="80"/>
          <w:sz w:val="24"/>
          <w:szCs w:val="24"/>
        </w:rPr>
        <w:t>r</w:t>
      </w:r>
      <w:r w:rsidR="00B0302E" w:rsidRPr="00280907">
        <w:rPr>
          <w:color w:val="808080" w:themeColor="background1" w:themeShade="80"/>
          <w:sz w:val="24"/>
          <w:szCs w:val="24"/>
        </w:rPr>
        <w:t xml:space="preserve">. </w:t>
      </w:r>
      <w:r w:rsidRPr="00280907">
        <w:rPr>
          <w:color w:val="808080" w:themeColor="background1" w:themeShade="80"/>
          <w:sz w:val="24"/>
          <w:szCs w:val="24"/>
        </w:rPr>
        <w:t xml:space="preserve">do </w:t>
      </w:r>
      <w:r w:rsidR="00280907" w:rsidRPr="00280907">
        <w:rPr>
          <w:color w:val="808080" w:themeColor="background1" w:themeShade="80"/>
          <w:sz w:val="24"/>
          <w:szCs w:val="24"/>
        </w:rPr>
        <w:t>07.12.2022</w:t>
      </w:r>
      <w:r w:rsidR="00B0302E" w:rsidRPr="00280907">
        <w:rPr>
          <w:color w:val="808080" w:themeColor="background1" w:themeShade="80"/>
          <w:sz w:val="24"/>
          <w:szCs w:val="24"/>
        </w:rPr>
        <w:t xml:space="preserve"> </w:t>
      </w:r>
      <w:r w:rsidR="00DA2E71" w:rsidRPr="00280907">
        <w:rPr>
          <w:color w:val="808080" w:themeColor="background1" w:themeShade="80"/>
          <w:sz w:val="24"/>
          <w:szCs w:val="24"/>
        </w:rPr>
        <w:t>r</w:t>
      </w:r>
      <w:r w:rsidR="00B0302E" w:rsidRPr="00280907">
        <w:rPr>
          <w:color w:val="808080" w:themeColor="background1" w:themeShade="80"/>
          <w:sz w:val="24"/>
          <w:szCs w:val="24"/>
        </w:rPr>
        <w:t xml:space="preserve">. </w:t>
      </w:r>
      <w:r w:rsidRPr="00280907">
        <w:rPr>
          <w:color w:val="808080" w:themeColor="background1" w:themeShade="80"/>
          <w:sz w:val="24"/>
          <w:szCs w:val="24"/>
        </w:rPr>
        <w:t xml:space="preserve">Ogłoszenie o wyłożeniu do publicznego wglądu ww. projektu zmiany planu, ukazało się w gazecie „Gazeta Słupecka” w dniu </w:t>
      </w:r>
      <w:r w:rsidR="00280907" w:rsidRPr="00280907">
        <w:rPr>
          <w:color w:val="808080" w:themeColor="background1" w:themeShade="80"/>
          <w:sz w:val="24"/>
          <w:szCs w:val="24"/>
        </w:rPr>
        <w:t>08.11.2022</w:t>
      </w:r>
      <w:r w:rsidR="00B0302E" w:rsidRPr="00280907">
        <w:rPr>
          <w:color w:val="808080" w:themeColor="background1" w:themeShade="80"/>
          <w:sz w:val="24"/>
          <w:szCs w:val="24"/>
        </w:rPr>
        <w:t xml:space="preserve"> </w:t>
      </w:r>
      <w:r w:rsidR="00DA2E71" w:rsidRPr="00280907">
        <w:rPr>
          <w:color w:val="808080" w:themeColor="background1" w:themeShade="80"/>
          <w:sz w:val="24"/>
          <w:szCs w:val="24"/>
        </w:rPr>
        <w:t>r</w:t>
      </w:r>
      <w:r w:rsidRPr="00280907">
        <w:rPr>
          <w:color w:val="808080" w:themeColor="background1" w:themeShade="80"/>
          <w:sz w:val="24"/>
          <w:szCs w:val="24"/>
        </w:rPr>
        <w:t xml:space="preserve">. oraz </w:t>
      </w:r>
      <w:r w:rsidRPr="00917227">
        <w:rPr>
          <w:color w:val="808080" w:themeColor="background1" w:themeShade="80"/>
          <w:sz w:val="24"/>
          <w:szCs w:val="24"/>
        </w:rPr>
        <w:t xml:space="preserve">na stronie internetowej Urzędu BIP Słupca, a obwieszczenie zostało wywieszone na tablicy Urzędu Gminy w Słupcy </w:t>
      </w:r>
      <w:r w:rsidR="00DA2E71" w:rsidRPr="00917227">
        <w:rPr>
          <w:color w:val="808080" w:themeColor="background1" w:themeShade="80"/>
          <w:sz w:val="24"/>
          <w:szCs w:val="24"/>
        </w:rPr>
        <w:t xml:space="preserve">w </w:t>
      </w:r>
      <w:r w:rsidR="00DA2E71" w:rsidRPr="00280907">
        <w:rPr>
          <w:color w:val="808080" w:themeColor="background1" w:themeShade="80"/>
          <w:sz w:val="24"/>
          <w:szCs w:val="24"/>
        </w:rPr>
        <w:t>dniu</w:t>
      </w:r>
      <w:r w:rsidR="00BE505B" w:rsidRPr="00280907">
        <w:rPr>
          <w:color w:val="808080" w:themeColor="background1" w:themeShade="80"/>
          <w:sz w:val="24"/>
          <w:szCs w:val="24"/>
        </w:rPr>
        <w:t xml:space="preserve"> </w:t>
      </w:r>
      <w:r w:rsidR="00280907" w:rsidRPr="00280907">
        <w:rPr>
          <w:color w:val="808080" w:themeColor="background1" w:themeShade="80"/>
          <w:sz w:val="24"/>
          <w:szCs w:val="24"/>
        </w:rPr>
        <w:t>08.11.2022</w:t>
      </w:r>
      <w:r w:rsidR="00B0302E" w:rsidRPr="00280907">
        <w:rPr>
          <w:color w:val="808080" w:themeColor="background1" w:themeShade="80"/>
          <w:sz w:val="24"/>
          <w:szCs w:val="24"/>
        </w:rPr>
        <w:t xml:space="preserve"> </w:t>
      </w:r>
      <w:r w:rsidRPr="00280907">
        <w:rPr>
          <w:color w:val="808080" w:themeColor="background1" w:themeShade="80"/>
          <w:sz w:val="24"/>
          <w:szCs w:val="24"/>
        </w:rPr>
        <w:t>r.</w:t>
      </w:r>
      <w:r w:rsidR="00DA2E71" w:rsidRPr="00280907">
        <w:rPr>
          <w:color w:val="808080" w:themeColor="background1" w:themeShade="80"/>
          <w:sz w:val="24"/>
          <w:szCs w:val="24"/>
        </w:rPr>
        <w:t xml:space="preserve">, a zdjęto w </w:t>
      </w:r>
      <w:r w:rsidR="00DA2E71" w:rsidRPr="00113935">
        <w:rPr>
          <w:color w:val="808080" w:themeColor="background1" w:themeShade="80"/>
          <w:sz w:val="24"/>
          <w:szCs w:val="24"/>
        </w:rPr>
        <w:t xml:space="preserve">dniu </w:t>
      </w:r>
      <w:r w:rsidR="00917227" w:rsidRPr="00113935">
        <w:rPr>
          <w:color w:val="808080" w:themeColor="background1" w:themeShade="80"/>
          <w:sz w:val="24"/>
          <w:szCs w:val="24"/>
        </w:rPr>
        <w:tab/>
      </w:r>
      <w:r w:rsidR="00917227" w:rsidRPr="00113935">
        <w:rPr>
          <w:color w:val="808080" w:themeColor="background1" w:themeShade="80"/>
          <w:sz w:val="24"/>
          <w:szCs w:val="24"/>
        </w:rPr>
        <w:tab/>
      </w:r>
      <w:r w:rsidR="00917227" w:rsidRPr="00113935">
        <w:rPr>
          <w:color w:val="808080" w:themeColor="background1" w:themeShade="80"/>
          <w:sz w:val="24"/>
          <w:szCs w:val="24"/>
        </w:rPr>
        <w:tab/>
      </w:r>
      <w:r w:rsidR="00B0302E" w:rsidRPr="00113935">
        <w:rPr>
          <w:color w:val="808080" w:themeColor="background1" w:themeShade="80"/>
          <w:sz w:val="24"/>
          <w:szCs w:val="24"/>
        </w:rPr>
        <w:t xml:space="preserve"> </w:t>
      </w:r>
      <w:r w:rsidR="00DA2E71" w:rsidRPr="00113935">
        <w:rPr>
          <w:color w:val="808080" w:themeColor="background1" w:themeShade="80"/>
          <w:sz w:val="24"/>
          <w:szCs w:val="24"/>
        </w:rPr>
        <w:t>r.</w:t>
      </w:r>
      <w:r w:rsidRPr="00113935">
        <w:rPr>
          <w:color w:val="808080" w:themeColor="background1" w:themeShade="80"/>
          <w:sz w:val="24"/>
          <w:szCs w:val="24"/>
        </w:rPr>
        <w:t xml:space="preserve"> </w:t>
      </w:r>
      <w:bookmarkStart w:id="7" w:name="_GoBack"/>
      <w:bookmarkEnd w:id="7"/>
    </w:p>
    <w:bookmarkEnd w:id="6"/>
    <w:p w14:paraId="0933CAC1" w14:textId="54F46D51" w:rsidR="00E04E84" w:rsidRPr="00280907" w:rsidRDefault="00E04E84" w:rsidP="00E04E84">
      <w:pPr>
        <w:spacing w:line="360" w:lineRule="auto"/>
        <w:ind w:firstLine="709"/>
        <w:jc w:val="both"/>
        <w:rPr>
          <w:color w:val="808080" w:themeColor="background1" w:themeShade="80"/>
          <w:sz w:val="24"/>
          <w:szCs w:val="24"/>
        </w:rPr>
      </w:pPr>
      <w:r w:rsidRPr="00280907">
        <w:rPr>
          <w:color w:val="808080" w:themeColor="background1" w:themeShade="80"/>
          <w:sz w:val="24"/>
          <w:szCs w:val="24"/>
        </w:rPr>
        <w:t xml:space="preserve">W dniu </w:t>
      </w:r>
      <w:r w:rsidR="00280907" w:rsidRPr="00280907">
        <w:rPr>
          <w:color w:val="808080" w:themeColor="background1" w:themeShade="80"/>
          <w:sz w:val="24"/>
          <w:szCs w:val="24"/>
        </w:rPr>
        <w:t>18.11.2022</w:t>
      </w:r>
      <w:r w:rsidR="00B0302E" w:rsidRPr="00280907">
        <w:rPr>
          <w:color w:val="808080" w:themeColor="background1" w:themeShade="80"/>
          <w:sz w:val="24"/>
          <w:szCs w:val="24"/>
        </w:rPr>
        <w:t xml:space="preserve"> </w:t>
      </w:r>
      <w:r w:rsidRPr="00280907">
        <w:rPr>
          <w:color w:val="808080" w:themeColor="background1" w:themeShade="80"/>
          <w:sz w:val="24"/>
          <w:szCs w:val="24"/>
        </w:rPr>
        <w:t>r. odbyła się dyskusja publiczna nad przyjętymi rozwiązaniami w projekcie zmiany planu.</w:t>
      </w:r>
    </w:p>
    <w:p w14:paraId="4F3DCE9B" w14:textId="3FCF39CE" w:rsidR="00A4751D" w:rsidRPr="00917227" w:rsidRDefault="00E04E84" w:rsidP="00A4751D">
      <w:pPr>
        <w:spacing w:line="360" w:lineRule="auto"/>
        <w:ind w:firstLine="709"/>
        <w:jc w:val="both"/>
        <w:rPr>
          <w:color w:val="808080" w:themeColor="background1" w:themeShade="80"/>
          <w:sz w:val="24"/>
          <w:szCs w:val="24"/>
        </w:rPr>
      </w:pPr>
      <w:r w:rsidRPr="00280907">
        <w:rPr>
          <w:color w:val="808080" w:themeColor="background1" w:themeShade="80"/>
          <w:sz w:val="24"/>
          <w:szCs w:val="24"/>
        </w:rPr>
        <w:lastRenderedPageBreak/>
        <w:t xml:space="preserve">W ustawowym terminie, tj. 14 dni po wyłożeniu do publicznego wglądu </w:t>
      </w:r>
      <w:r w:rsidR="00BE505B" w:rsidRPr="00280907">
        <w:rPr>
          <w:color w:val="808080" w:themeColor="background1" w:themeShade="80"/>
          <w:sz w:val="24"/>
          <w:szCs w:val="24"/>
        </w:rPr>
        <w:t xml:space="preserve">tj. </w:t>
      </w:r>
      <w:r w:rsidRPr="00280907">
        <w:rPr>
          <w:color w:val="808080" w:themeColor="background1" w:themeShade="80"/>
          <w:sz w:val="24"/>
          <w:szCs w:val="24"/>
        </w:rPr>
        <w:t>do dnia</w:t>
      </w:r>
      <w:r w:rsidR="00DA2E71" w:rsidRPr="00280907">
        <w:rPr>
          <w:color w:val="808080" w:themeColor="background1" w:themeShade="80"/>
          <w:sz w:val="24"/>
          <w:szCs w:val="24"/>
        </w:rPr>
        <w:t xml:space="preserve"> </w:t>
      </w:r>
      <w:r w:rsidR="00280907" w:rsidRPr="00280907">
        <w:rPr>
          <w:color w:val="808080" w:themeColor="background1" w:themeShade="80"/>
          <w:sz w:val="24"/>
          <w:szCs w:val="24"/>
        </w:rPr>
        <w:t xml:space="preserve">21.12.2022 </w:t>
      </w:r>
      <w:r w:rsidRPr="00280907">
        <w:rPr>
          <w:color w:val="808080" w:themeColor="background1" w:themeShade="80"/>
          <w:sz w:val="24"/>
          <w:szCs w:val="24"/>
        </w:rPr>
        <w:t xml:space="preserve">r., </w:t>
      </w:r>
      <w:r w:rsidR="00A4751D" w:rsidRPr="008B7CCF">
        <w:rPr>
          <w:color w:val="808080" w:themeColor="background1" w:themeShade="80"/>
          <w:sz w:val="24"/>
          <w:szCs w:val="24"/>
        </w:rPr>
        <w:t>nie wpłynęły</w:t>
      </w:r>
      <w:r w:rsidR="008B7CCF" w:rsidRPr="008B7CCF">
        <w:rPr>
          <w:color w:val="808080" w:themeColor="background1" w:themeShade="80"/>
          <w:sz w:val="24"/>
          <w:szCs w:val="24"/>
        </w:rPr>
        <w:t xml:space="preserve">/wpłynęły </w:t>
      </w:r>
      <w:r w:rsidRPr="008B7CCF">
        <w:rPr>
          <w:color w:val="808080" w:themeColor="background1" w:themeShade="80"/>
          <w:sz w:val="24"/>
          <w:szCs w:val="24"/>
        </w:rPr>
        <w:t xml:space="preserve">uwagi do projektu zmiany planu oraz prognozy oddziaływania na środowisko. </w:t>
      </w:r>
      <w:r w:rsidR="00917227" w:rsidRPr="00280907">
        <w:footnoteReference w:id="1"/>
      </w:r>
    </w:p>
    <w:p w14:paraId="31175A74" w14:textId="477D961D" w:rsidR="00E04E84" w:rsidRPr="00113935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280907">
        <w:rPr>
          <w:rFonts w:ascii="Times New Roman" w:hAnsi="Times New Roman"/>
          <w:sz w:val="24"/>
          <w:szCs w:val="24"/>
        </w:rPr>
        <w:t xml:space="preserve">Wobec dopełnienia procedury przewidzianej ustawą z dnia 27 marca 2003r. o planowaniu </w:t>
      </w:r>
      <w:r w:rsidRPr="00113935">
        <w:rPr>
          <w:rFonts w:ascii="Times New Roman" w:hAnsi="Times New Roman"/>
          <w:sz w:val="24"/>
          <w:szCs w:val="24"/>
        </w:rPr>
        <w:t>i zagospodarowaniu przestrzennym projekt zmiany planu, przedłożono Radzie Gminy Słupca wraz z listą nieuwzględnionych uwag,  celem uchwalenia.</w:t>
      </w:r>
    </w:p>
    <w:p w14:paraId="67F5D819" w14:textId="77777777" w:rsidR="00E04E84" w:rsidRPr="00917227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917227">
        <w:rPr>
          <w:rFonts w:ascii="Times New Roman" w:hAnsi="Times New Roman"/>
          <w:sz w:val="24"/>
          <w:szCs w:val="24"/>
        </w:rPr>
        <w:t>Zgodnie z art. 1 ust. 2 ustawy o planowaniu i zagospodarowaniu przestrzennym projekt zmiany planu:</w:t>
      </w:r>
    </w:p>
    <w:p w14:paraId="5D702D9E" w14:textId="414DADC8" w:rsidR="00E04E84" w:rsidRPr="00F81C5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uwzględnia wymagania ładu przestrzennego, w tym urbanistyki i architektury poprzez ustalenia zawarte m. in. w §4 tekstu uchwały, dotyczące zasad ochrony i kształtowania ładu przestrzennego oraz w §14-§</w:t>
      </w:r>
      <w:r w:rsidR="00F81C5E" w:rsidRPr="00F81C5E">
        <w:rPr>
          <w:rFonts w:ascii="Times New Roman" w:hAnsi="Times New Roman"/>
          <w:sz w:val="24"/>
          <w:szCs w:val="24"/>
        </w:rPr>
        <w:t>3</w:t>
      </w:r>
      <w:r w:rsidR="00066AF9">
        <w:rPr>
          <w:rFonts w:ascii="Times New Roman" w:hAnsi="Times New Roman"/>
          <w:sz w:val="24"/>
          <w:szCs w:val="24"/>
        </w:rPr>
        <w:t>2</w:t>
      </w:r>
      <w:r w:rsidRPr="00F81C5E">
        <w:rPr>
          <w:rFonts w:ascii="Times New Roman" w:hAnsi="Times New Roman"/>
          <w:sz w:val="24"/>
          <w:szCs w:val="24"/>
        </w:rPr>
        <w:t xml:space="preserve"> ustalając zasady kształtowania zabudowy oraz wskaźniki zagospodarowania terenu;</w:t>
      </w:r>
    </w:p>
    <w:p w14:paraId="3392EDE0" w14:textId="036B1D06" w:rsidR="00E04E84" w:rsidRPr="00F81C5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 xml:space="preserve">uwzględnia walory architektoniczne i krajobrazowe poprzez ustalenia zawarte m. in. w §4 tekstu uchwały, dotyczące zasad ochrony i kształtowania ładu przestrzennego, w §5 dotyczące zasad ochrony środowiska, </w:t>
      </w:r>
      <w:bookmarkStart w:id="8" w:name="_Hlk498180147"/>
      <w:r w:rsidRPr="00F81C5E">
        <w:rPr>
          <w:rFonts w:ascii="Times New Roman" w:hAnsi="Times New Roman"/>
          <w:sz w:val="24"/>
          <w:szCs w:val="24"/>
        </w:rPr>
        <w:t>przyrody i krajobrazu oraz zasad kształtowania krajobrazu</w:t>
      </w:r>
      <w:bookmarkEnd w:id="8"/>
      <w:r w:rsidRPr="00F81C5E">
        <w:rPr>
          <w:rFonts w:ascii="Times New Roman" w:hAnsi="Times New Roman"/>
          <w:sz w:val="24"/>
          <w:szCs w:val="24"/>
        </w:rPr>
        <w:t>, w §10 dotyczące szczególnych warunków zagospodarowania terenu oraz ograniczenia w jego użytkowaniu oraz w §14-§</w:t>
      </w:r>
      <w:r w:rsidR="00F81C5E" w:rsidRPr="00F81C5E">
        <w:rPr>
          <w:rFonts w:ascii="Times New Roman" w:hAnsi="Times New Roman"/>
          <w:sz w:val="24"/>
          <w:szCs w:val="24"/>
        </w:rPr>
        <w:t>3</w:t>
      </w:r>
      <w:r w:rsidR="00066AF9">
        <w:rPr>
          <w:rFonts w:ascii="Times New Roman" w:hAnsi="Times New Roman"/>
          <w:sz w:val="24"/>
          <w:szCs w:val="24"/>
        </w:rPr>
        <w:t>2</w:t>
      </w:r>
      <w:r w:rsidRPr="00F81C5E">
        <w:rPr>
          <w:rFonts w:ascii="Times New Roman" w:hAnsi="Times New Roman"/>
          <w:sz w:val="24"/>
          <w:szCs w:val="24"/>
        </w:rPr>
        <w:t xml:space="preserve"> ustalając zasady kształtowania zabudowy oraz wskaźniki zagospodarowania terenu;</w:t>
      </w:r>
    </w:p>
    <w:p w14:paraId="26BC7E4C" w14:textId="77777777" w:rsidR="00E04E84" w:rsidRPr="00F81C5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 xml:space="preserve">uwzględnia wymagania ochrony środowiska, w tym gospodarowania wodami i ochrony gruntów rolnych i leśnych poprzez ustalenia zawarte m. in. w §5 tekstu uchwały, dotyczące zasad ochrony środowiska, przyrody i krajobrazu oraz zasad kształtowania krajobrazu; </w:t>
      </w:r>
    </w:p>
    <w:p w14:paraId="2845EDDF" w14:textId="77777777" w:rsidR="00E04E84" w:rsidRPr="00F81C5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 xml:space="preserve">uwzględnia wymagania ochrony dziedzictwa kulturowego i zabytków, w tym krajobrazów kulturowych oraz dóbr kultury współczesnej poprzez ustalenia zawarte m. in. w §6 tekstu uchwały, które na obszarze zmiany planu nie występują; </w:t>
      </w:r>
    </w:p>
    <w:p w14:paraId="1DC349B3" w14:textId="77777777" w:rsidR="00E04E84" w:rsidRPr="00F81C5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uwzględnia wymagania ochrony zdrowia oraz bezpieczeństwa ludzi i mienia, a także osób niepełnosprawnych poprzez ustalenia zawarte m.in. w §5 tekstu uchwały dotyczące zasad ochrony środowiska, przyrody i krajobrazu oraz zasad kształtowania krajobrazu oraz w §10 tekstu uchwały dotyczące szczególnych warunków zagospodarowania terenu oraz ograniczenia w jego użytkowaniu;</w:t>
      </w:r>
    </w:p>
    <w:p w14:paraId="67EF08A7" w14:textId="7634CFC6" w:rsidR="00E04E84" w:rsidRPr="00F81C5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lastRenderedPageBreak/>
        <w:t>uwzględnienia walory ekonomiczne przestrzeni, poprzez ustalenia zawarte m.in. w §14-§</w:t>
      </w:r>
      <w:r w:rsidR="00F81C5E">
        <w:rPr>
          <w:rFonts w:ascii="Times New Roman" w:hAnsi="Times New Roman"/>
          <w:sz w:val="24"/>
          <w:szCs w:val="24"/>
        </w:rPr>
        <w:t>3</w:t>
      </w:r>
      <w:r w:rsidR="00066AF9">
        <w:rPr>
          <w:rFonts w:ascii="Times New Roman" w:hAnsi="Times New Roman"/>
          <w:sz w:val="24"/>
          <w:szCs w:val="24"/>
        </w:rPr>
        <w:t>2</w:t>
      </w:r>
      <w:r w:rsidRPr="00F81C5E">
        <w:rPr>
          <w:rFonts w:ascii="Times New Roman" w:hAnsi="Times New Roman"/>
          <w:sz w:val="24"/>
          <w:szCs w:val="24"/>
        </w:rPr>
        <w:t xml:space="preserve"> tekstu uchwały;</w:t>
      </w:r>
    </w:p>
    <w:p w14:paraId="582BEA73" w14:textId="5AB1144E" w:rsidR="00E04E84" w:rsidRPr="00F81C5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uwzględnia prawo własności, poprzez ustalenia zawarte m.in. w §14-§</w:t>
      </w:r>
      <w:r w:rsidR="00F81C5E" w:rsidRPr="00F81C5E">
        <w:rPr>
          <w:rFonts w:ascii="Times New Roman" w:hAnsi="Times New Roman"/>
          <w:sz w:val="24"/>
          <w:szCs w:val="24"/>
        </w:rPr>
        <w:t>3</w:t>
      </w:r>
      <w:r w:rsidR="00066AF9">
        <w:rPr>
          <w:rFonts w:ascii="Times New Roman" w:hAnsi="Times New Roman"/>
          <w:sz w:val="24"/>
          <w:szCs w:val="24"/>
        </w:rPr>
        <w:t>2</w:t>
      </w:r>
      <w:r w:rsidRPr="00F81C5E">
        <w:rPr>
          <w:rFonts w:ascii="Times New Roman" w:hAnsi="Times New Roman"/>
          <w:sz w:val="24"/>
          <w:szCs w:val="24"/>
        </w:rPr>
        <w:t xml:space="preserve"> tekstu uchwały;</w:t>
      </w:r>
    </w:p>
    <w:p w14:paraId="27CE1A51" w14:textId="77777777" w:rsidR="00E04E84" w:rsidRPr="00F81C5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uwzględnia potrzeby obronności i bezpieczeństwa państwa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28D4556B" w14:textId="77777777" w:rsidR="00E04E84" w:rsidRPr="00F81C5E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uwzględnia potrzeby interesu publicznego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74DDA1FD" w14:textId="77777777" w:rsidR="00E04E84" w:rsidRPr="00F81C5E" w:rsidRDefault="00E04E84" w:rsidP="00F81C5E">
      <w:pPr>
        <w:pStyle w:val="Tekstpodstawowywcity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uwzględnia potrzeby w zakresie rozwoju infrastruktury technicznej, w szczególności sieci szerokopasmowych poprzez ustalenia zawarte m. in. w §12 tekstu uchwały, dotyczące zasad modernizacji, rozbudowy i budowy systemów infrastruktury technicznej.</w:t>
      </w:r>
    </w:p>
    <w:p w14:paraId="759C68FC" w14:textId="77777777" w:rsidR="00E04E84" w:rsidRPr="00F81C5E" w:rsidRDefault="00E04E84" w:rsidP="00E04E84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Zgodnie z art. 1 ust. 2 pkt 11 - 13 ustawy o planowaniu i zagospodarowaniu przestrzennym, kolejno:</w:t>
      </w:r>
    </w:p>
    <w:p w14:paraId="0C7471FA" w14:textId="77777777" w:rsidR="00E04E84" w:rsidRPr="00F81C5E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zapewniono udział społeczeństwu w pracach nad niniejszym projektem zmiany planu, w tym przy użyciu środków komunikacji elektronicznej;</w:t>
      </w:r>
    </w:p>
    <w:p w14:paraId="6A4542FC" w14:textId="77777777" w:rsidR="00E04E84" w:rsidRPr="00F81C5E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niniejszy projekt zmiany planu został sporządzony przy zachowaniu jawności i przejrzystości procedur planistycznych;</w:t>
      </w:r>
    </w:p>
    <w:p w14:paraId="7E279C1A" w14:textId="77777777" w:rsidR="00E04E84" w:rsidRPr="00F81C5E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niniejszy projekt zmiany planu, uwzględnia potrzebę zapewnienia odpowiedniej ilości i jakości wody, do celów zaopatrzenia ludności.</w:t>
      </w:r>
    </w:p>
    <w:p w14:paraId="509C9A7D" w14:textId="77777777" w:rsidR="00E04E84" w:rsidRPr="00F81C5E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Zgodnie z art. 1 ust. 4 ustawy o planowaniu i zagospodarowaniu przestrzennym w przypadku nowej zabudowy, należy uwzględnić wymagania ładu przestrzennego, efektywnego gospodarowania przestrzenią oraz walory ekonomiczne przestrzeni poprzez:</w:t>
      </w:r>
    </w:p>
    <w:p w14:paraId="22DF8FCB" w14:textId="77777777" w:rsidR="00E04E84" w:rsidRPr="00F81C5E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kształtowanie struktur przestrzennych, poprzez zaprojektowane tereny, uwzględnia dążenie do minimalizowania transportochłonności układu przestrzennego,</w:t>
      </w:r>
    </w:p>
    <w:p w14:paraId="759C252D" w14:textId="77777777" w:rsidR="00E04E84" w:rsidRPr="00F81C5E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zaprojektowane tereny, umożliwiają mieszkańcom maksymalne wykorzystanie publicznego transportu zbiorowego jako podstawowego środka transportu,</w:t>
      </w:r>
    </w:p>
    <w:p w14:paraId="024B25AA" w14:textId="77777777" w:rsidR="00E04E84" w:rsidRPr="00F81C5E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zaproponowane rozwiązania przestrzenne zapewniają korzystne warunki przemieszczania się pieszych oraz rowerzystów,</w:t>
      </w:r>
    </w:p>
    <w:p w14:paraId="17F0970B" w14:textId="77777777" w:rsidR="00E04E84" w:rsidRPr="00F81C5E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projektowane tereny stanowią kontynuację istniejącego zagospodarowania.</w:t>
      </w:r>
    </w:p>
    <w:p w14:paraId="03DF41E4" w14:textId="77777777" w:rsidR="00E04E84" w:rsidRPr="00F81C5E" w:rsidRDefault="00E04E84" w:rsidP="00E04E84">
      <w:pPr>
        <w:pStyle w:val="Tekstpodstawowywcity"/>
        <w:ind w:firstLine="426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lastRenderedPageBreak/>
        <w:t>W projekcie zmiany planu uwzględniono ww. wymagania wynikające z art. 1 ust. 4 ustawy o planowaniu i zagospodarowaniu przestrzennym.</w:t>
      </w:r>
    </w:p>
    <w:p w14:paraId="26EF777C" w14:textId="77777777" w:rsidR="00E04E84" w:rsidRPr="00F81C5E" w:rsidRDefault="00E04E84" w:rsidP="00E04E84">
      <w:pPr>
        <w:pStyle w:val="Tekstpodstawowywcity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Projekt zmiany planu sporządzony został zgodnie z wynikami analizy aktualności studium uwarunkowań i kierunków zagospodarowania przestrzennego gminy Słupca i miejscowych planów zagospodarowania przestrzennego, uchwalonej uchwałą Nr LII/351/18 Rady Gminy Słupca z dnia 20 września 2018 roku, o której mowa w art. 32 ust. 1 ustawy o planowaniu i zagospodarowaniu przestrzennym.</w:t>
      </w:r>
    </w:p>
    <w:p w14:paraId="4BC7979A" w14:textId="33ECE56F" w:rsidR="00E04E84" w:rsidRPr="000D4055" w:rsidRDefault="00E04E84" w:rsidP="00E04E84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AB4C42">
        <w:rPr>
          <w:sz w:val="24"/>
          <w:szCs w:val="24"/>
        </w:rPr>
        <w:t>Zgodnie z prognozą skutków finansowych, sporządzoną na podstawie art. 17 pkt 5 ustawy o planowaniu i zagospodarowaniu przestrzennym, w związku z ustalonym w zmianie planu przeznaczeniem terenów pod</w:t>
      </w:r>
      <w:r w:rsidR="000A55CC" w:rsidRPr="00AB4C42">
        <w:rPr>
          <w:sz w:val="24"/>
          <w:szCs w:val="24"/>
        </w:rPr>
        <w:t xml:space="preserve"> </w:t>
      </w:r>
      <w:r w:rsidRPr="00AB4C42">
        <w:rPr>
          <w:sz w:val="24"/>
          <w:szCs w:val="24"/>
        </w:rPr>
        <w:t xml:space="preserve">zabudowę wystąpi wzrost przychodów gminy z tytułu podatku od </w:t>
      </w:r>
      <w:r w:rsidRPr="000D4055">
        <w:rPr>
          <w:sz w:val="24"/>
          <w:szCs w:val="24"/>
        </w:rPr>
        <w:t>nieruchomości.</w:t>
      </w:r>
    </w:p>
    <w:p w14:paraId="430FDAB1" w14:textId="47C31DF9" w:rsidR="00E04E84" w:rsidRPr="000D4055" w:rsidRDefault="00E04E84" w:rsidP="00E04E84">
      <w:pPr>
        <w:spacing w:line="360" w:lineRule="auto"/>
        <w:ind w:firstLine="567"/>
        <w:contextualSpacing/>
        <w:jc w:val="both"/>
      </w:pPr>
      <w:r w:rsidRPr="000D4055">
        <w:rPr>
          <w:sz w:val="24"/>
          <w:szCs w:val="24"/>
        </w:rPr>
        <w:t xml:space="preserve">Projekt zmiany planu wprowadza tereny dróg </w:t>
      </w:r>
      <w:r w:rsidR="006D2B98">
        <w:rPr>
          <w:sz w:val="24"/>
          <w:szCs w:val="24"/>
        </w:rPr>
        <w:t>dojazdowych</w:t>
      </w:r>
      <w:r w:rsidRPr="000D4055">
        <w:rPr>
          <w:sz w:val="24"/>
          <w:szCs w:val="24"/>
        </w:rPr>
        <w:t xml:space="preserve"> (KDD) oraz tereny </w:t>
      </w:r>
      <w:r w:rsidR="006D2B98">
        <w:rPr>
          <w:sz w:val="24"/>
          <w:szCs w:val="24"/>
        </w:rPr>
        <w:t xml:space="preserve">komunikacji drogowej wewnętrznej </w:t>
      </w:r>
      <w:r w:rsidRPr="000D4055">
        <w:rPr>
          <w:sz w:val="24"/>
          <w:szCs w:val="24"/>
        </w:rPr>
        <w:t>(K</w:t>
      </w:r>
      <w:r w:rsidR="006D2B98">
        <w:rPr>
          <w:sz w:val="24"/>
          <w:szCs w:val="24"/>
        </w:rPr>
        <w:t>R</w:t>
      </w:r>
      <w:r w:rsidRPr="000D4055">
        <w:rPr>
          <w:sz w:val="24"/>
          <w:szCs w:val="24"/>
        </w:rPr>
        <w:t xml:space="preserve">). Z budżetu gminy Słupca pokryte zostaną koszty wykupu części gruntów prywatnych pod tereny dróg </w:t>
      </w:r>
      <w:r w:rsidR="006D2B98">
        <w:rPr>
          <w:sz w:val="24"/>
          <w:szCs w:val="24"/>
        </w:rPr>
        <w:t>dojazdowych</w:t>
      </w:r>
      <w:r w:rsidRPr="000D4055">
        <w:rPr>
          <w:sz w:val="24"/>
          <w:szCs w:val="24"/>
        </w:rPr>
        <w:t xml:space="preserve"> (KDD) oraz koszty wyposażenia </w:t>
      </w:r>
      <w:r w:rsidR="006D2B98">
        <w:rPr>
          <w:sz w:val="24"/>
          <w:szCs w:val="24"/>
        </w:rPr>
        <w:t xml:space="preserve">tych </w:t>
      </w:r>
      <w:r w:rsidRPr="000D4055">
        <w:rPr>
          <w:sz w:val="24"/>
          <w:szCs w:val="24"/>
        </w:rPr>
        <w:t xml:space="preserve">dróg w infrastrukturę techniczną i drogową. </w:t>
      </w:r>
      <w:r w:rsidR="006D2B98">
        <w:rPr>
          <w:sz w:val="24"/>
          <w:szCs w:val="24"/>
        </w:rPr>
        <w:t>T</w:t>
      </w:r>
      <w:r w:rsidR="006D2B98" w:rsidRPr="006D2B98">
        <w:rPr>
          <w:sz w:val="24"/>
          <w:szCs w:val="24"/>
        </w:rPr>
        <w:t xml:space="preserve">ereny komunikacji drogowej wewnętrznej </w:t>
      </w:r>
      <w:r w:rsidRPr="000D4055">
        <w:rPr>
          <w:sz w:val="24"/>
          <w:szCs w:val="24"/>
        </w:rPr>
        <w:t>(K</w:t>
      </w:r>
      <w:r w:rsidR="008B7CCF">
        <w:rPr>
          <w:sz w:val="24"/>
          <w:szCs w:val="24"/>
        </w:rPr>
        <w:t>R</w:t>
      </w:r>
      <w:r w:rsidRPr="000D4055">
        <w:rPr>
          <w:sz w:val="24"/>
          <w:szCs w:val="24"/>
        </w:rPr>
        <w:t xml:space="preserve">) nie stanowią dróg publicznych. </w:t>
      </w:r>
      <w:r w:rsidR="006D2B98" w:rsidRPr="006D2B98">
        <w:rPr>
          <w:sz w:val="24"/>
          <w:szCs w:val="24"/>
        </w:rPr>
        <w:t>Tereny komunikacji drogowej wewnętrznej</w:t>
      </w:r>
      <w:r w:rsidRPr="000D4055">
        <w:rPr>
          <w:sz w:val="24"/>
          <w:szCs w:val="24"/>
        </w:rPr>
        <w:t xml:space="preserve">, służące poszerzeniu istniejących dróg będących własnością gminy mogą zostać przyjęte do zasobu gminnego, zgodnie z przepisami odrębnymi. Wówczas koszty wyposażenia </w:t>
      </w:r>
      <w:r w:rsidR="006D2B98">
        <w:rPr>
          <w:sz w:val="24"/>
          <w:szCs w:val="24"/>
        </w:rPr>
        <w:t xml:space="preserve">tych </w:t>
      </w:r>
      <w:r w:rsidRPr="000D4055">
        <w:rPr>
          <w:sz w:val="24"/>
          <w:szCs w:val="24"/>
        </w:rPr>
        <w:t xml:space="preserve">dróg w infrastrukturę techniczną </w:t>
      </w:r>
      <w:r w:rsidR="007371F5" w:rsidRPr="000D4055">
        <w:rPr>
          <w:sz w:val="24"/>
          <w:szCs w:val="24"/>
        </w:rPr>
        <w:t xml:space="preserve">i drogową </w:t>
      </w:r>
      <w:r w:rsidRPr="000D4055">
        <w:rPr>
          <w:sz w:val="24"/>
          <w:szCs w:val="24"/>
        </w:rPr>
        <w:t>zostaną pokryte z budżetu gminy.</w:t>
      </w:r>
    </w:p>
    <w:p w14:paraId="2382E9E1" w14:textId="21477DB0" w:rsidR="00E04E84" w:rsidRPr="00F81C5E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AB4C42">
        <w:rPr>
          <w:rFonts w:ascii="Times New Roman" w:hAnsi="Times New Roman"/>
          <w:sz w:val="24"/>
          <w:szCs w:val="24"/>
        </w:rPr>
        <w:t xml:space="preserve">Przedmiotowy projekt zmiany planu jest zgodny z wyznaczonymi kierunkami </w:t>
      </w:r>
      <w:r w:rsidRPr="00F81C5E">
        <w:rPr>
          <w:rFonts w:ascii="Times New Roman" w:hAnsi="Times New Roman"/>
          <w:sz w:val="24"/>
          <w:szCs w:val="24"/>
        </w:rPr>
        <w:t xml:space="preserve">zagospodarowania w obowiązującym Studium uwarunkowań i kierunków zagospodarowania przestrzennego gminy Słupca zatwierdzonym Uchwałą Rady Gminy Słupca Nr </w:t>
      </w:r>
      <w:r w:rsidR="00A4751D" w:rsidRPr="00F81C5E">
        <w:rPr>
          <w:rFonts w:ascii="Times New Roman" w:hAnsi="Times New Roman"/>
          <w:sz w:val="24"/>
          <w:szCs w:val="24"/>
        </w:rPr>
        <w:t>XXX/194/20 z dnia 26 listopada 2020 roku</w:t>
      </w:r>
      <w:r w:rsidRPr="00F81C5E">
        <w:rPr>
          <w:rFonts w:ascii="Times New Roman" w:hAnsi="Times New Roman"/>
          <w:sz w:val="24"/>
          <w:szCs w:val="24"/>
        </w:rPr>
        <w:t>.</w:t>
      </w:r>
    </w:p>
    <w:p w14:paraId="70531887" w14:textId="77777777" w:rsidR="00E04E84" w:rsidRPr="00F81C5E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F81C5E">
        <w:rPr>
          <w:rFonts w:ascii="Times New Roman" w:hAnsi="Times New Roman"/>
          <w:sz w:val="24"/>
          <w:szCs w:val="24"/>
        </w:rPr>
        <w:t>W związku z powyższym przyjęcie uchwały jest uzasadnione.</w:t>
      </w:r>
    </w:p>
    <w:p w14:paraId="4D3A71D6" w14:textId="77777777" w:rsidR="00BE105F" w:rsidRPr="00F81C5E" w:rsidRDefault="00BE105F"/>
    <w:sectPr w:rsidR="00BE105F" w:rsidRPr="00F81C5E" w:rsidSect="00B453FE">
      <w:pgSz w:w="12240" w:h="15840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8235B" w14:textId="77777777" w:rsidR="003E2C7C" w:rsidRDefault="003E2C7C" w:rsidP="00917227">
      <w:r>
        <w:separator/>
      </w:r>
    </w:p>
  </w:endnote>
  <w:endnote w:type="continuationSeparator" w:id="0">
    <w:p w14:paraId="6FD59735" w14:textId="77777777" w:rsidR="003E2C7C" w:rsidRDefault="003E2C7C" w:rsidP="0091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EB3C5" w14:textId="77777777" w:rsidR="003E2C7C" w:rsidRDefault="003E2C7C" w:rsidP="00917227">
      <w:r>
        <w:separator/>
      </w:r>
    </w:p>
  </w:footnote>
  <w:footnote w:type="continuationSeparator" w:id="0">
    <w:p w14:paraId="067CC653" w14:textId="77777777" w:rsidR="003E2C7C" w:rsidRDefault="003E2C7C" w:rsidP="00917227">
      <w:r>
        <w:continuationSeparator/>
      </w:r>
    </w:p>
  </w:footnote>
  <w:footnote w:id="1">
    <w:p w14:paraId="732192B5" w14:textId="542C0352" w:rsidR="00917227" w:rsidRDefault="00917227">
      <w:pPr>
        <w:pStyle w:val="Tekstprzypisudolnego"/>
      </w:pPr>
      <w:r>
        <w:rPr>
          <w:rStyle w:val="Odwoanieprzypisudolnego"/>
        </w:rPr>
        <w:footnoteRef/>
      </w:r>
      <w:r>
        <w:t xml:space="preserve"> Czynność, która nastąpi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8BA"/>
    <w:multiLevelType w:val="hybridMultilevel"/>
    <w:tmpl w:val="81B22EE8"/>
    <w:lvl w:ilvl="0" w:tplc="DBFC052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84"/>
    <w:rsid w:val="00024A1E"/>
    <w:rsid w:val="00066AF9"/>
    <w:rsid w:val="000A55CC"/>
    <w:rsid w:val="000C6DA0"/>
    <w:rsid w:val="000D4055"/>
    <w:rsid w:val="00113935"/>
    <w:rsid w:val="001F2633"/>
    <w:rsid w:val="001F3AB6"/>
    <w:rsid w:val="00216AB5"/>
    <w:rsid w:val="002278DD"/>
    <w:rsid w:val="00227A41"/>
    <w:rsid w:val="00280907"/>
    <w:rsid w:val="003E2C7C"/>
    <w:rsid w:val="003E5405"/>
    <w:rsid w:val="004460D8"/>
    <w:rsid w:val="004B6602"/>
    <w:rsid w:val="005E6D21"/>
    <w:rsid w:val="0061073C"/>
    <w:rsid w:val="006A57A1"/>
    <w:rsid w:val="006A634C"/>
    <w:rsid w:val="006D2B98"/>
    <w:rsid w:val="007371F5"/>
    <w:rsid w:val="007436AD"/>
    <w:rsid w:val="00745AE1"/>
    <w:rsid w:val="00755F3F"/>
    <w:rsid w:val="00817D3D"/>
    <w:rsid w:val="00885393"/>
    <w:rsid w:val="008A570A"/>
    <w:rsid w:val="008B7CCF"/>
    <w:rsid w:val="0090410B"/>
    <w:rsid w:val="00917227"/>
    <w:rsid w:val="0096158C"/>
    <w:rsid w:val="00A4751D"/>
    <w:rsid w:val="00AB4C42"/>
    <w:rsid w:val="00B0302E"/>
    <w:rsid w:val="00BE105F"/>
    <w:rsid w:val="00BE505B"/>
    <w:rsid w:val="00D0438E"/>
    <w:rsid w:val="00DA2E71"/>
    <w:rsid w:val="00E04E84"/>
    <w:rsid w:val="00E57C23"/>
    <w:rsid w:val="00EA5707"/>
    <w:rsid w:val="00F25E64"/>
    <w:rsid w:val="00F8183B"/>
    <w:rsid w:val="00F8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9701"/>
  <w15:chartTrackingRefBased/>
  <w15:docId w15:val="{DBC072A3-05F9-408D-8E19-B81CDEF4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E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uiPriority w:val="99"/>
    <w:rsid w:val="00E04E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ytu">
    <w:name w:val="Title"/>
    <w:basedOn w:val="StandardowyStandardowy1"/>
    <w:next w:val="Podtytu"/>
    <w:link w:val="TytuZnak"/>
    <w:uiPriority w:val="99"/>
    <w:qFormat/>
    <w:rsid w:val="00E04E84"/>
    <w:pPr>
      <w:suppressAutoHyphens/>
      <w:jc w:val="center"/>
    </w:pPr>
    <w:rPr>
      <w:b/>
      <w:spacing w:val="20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04E84"/>
    <w:rPr>
      <w:rFonts w:ascii="Times New Roman" w:eastAsia="SimSun" w:hAnsi="Times New Roman" w:cs="Times New Roman"/>
      <w:b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04E84"/>
    <w:pPr>
      <w:spacing w:line="360" w:lineRule="auto"/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4E84"/>
    <w:rPr>
      <w:rFonts w:ascii="Arial" w:eastAsia="SimSun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4E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04E84"/>
    <w:rPr>
      <w:rFonts w:eastAsiaTheme="minorEastAsia"/>
      <w:color w:val="5A5A5A" w:themeColor="text1" w:themeTint="A5"/>
      <w:spacing w:val="15"/>
      <w:lang w:eastAsia="pl-PL"/>
    </w:rPr>
  </w:style>
  <w:style w:type="paragraph" w:styleId="NormalnyWeb">
    <w:name w:val="Normal (Web)"/>
    <w:basedOn w:val="Normalny"/>
    <w:uiPriority w:val="99"/>
    <w:unhideWhenUsed/>
    <w:rsid w:val="007436A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4C"/>
    <w:rPr>
      <w:rFonts w:ascii="Segoe UI" w:eastAsia="SimSu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2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227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88F6-4295-4547-8243-A9F89B70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1542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Dobrychlop</dc:creator>
  <cp:keywords/>
  <dc:description/>
  <cp:lastModifiedBy>Kasia</cp:lastModifiedBy>
  <cp:revision>11</cp:revision>
  <cp:lastPrinted>2020-09-21T10:40:00Z</cp:lastPrinted>
  <dcterms:created xsi:type="dcterms:W3CDTF">2022-07-04T10:03:00Z</dcterms:created>
  <dcterms:modified xsi:type="dcterms:W3CDTF">2022-11-15T13:25:00Z</dcterms:modified>
</cp:coreProperties>
</file>